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8A" w:rsidRPr="000E278A" w:rsidRDefault="000E278A" w:rsidP="000E278A">
      <w:pPr>
        <w:jc w:val="right"/>
        <w:rPr>
          <w:b/>
          <w:sz w:val="28"/>
          <w:szCs w:val="28"/>
          <w:u w:val="single"/>
        </w:rPr>
      </w:pPr>
      <w:r w:rsidRPr="000E278A">
        <w:rPr>
          <w:b/>
          <w:sz w:val="28"/>
          <w:szCs w:val="28"/>
          <w:u w:val="single"/>
        </w:rPr>
        <w:t>ПРОЕКТ</w:t>
      </w:r>
    </w:p>
    <w:tbl>
      <w:tblPr>
        <w:tblW w:w="10440" w:type="dxa"/>
        <w:tblInd w:w="-650" w:type="dxa"/>
        <w:tblBorders>
          <w:bottom w:val="double" w:sz="6" w:space="0" w:color="auto"/>
        </w:tblBorders>
        <w:tblLayout w:type="fixed"/>
        <w:tblCellMar>
          <w:left w:w="70" w:type="dxa"/>
          <w:right w:w="70" w:type="dxa"/>
        </w:tblCellMar>
        <w:tblLook w:val="04A0"/>
      </w:tblPr>
      <w:tblGrid>
        <w:gridCol w:w="4320"/>
        <w:gridCol w:w="1980"/>
        <w:gridCol w:w="4140"/>
      </w:tblGrid>
      <w:tr w:rsidR="00890BA1" w:rsidTr="003A2F9E">
        <w:tc>
          <w:tcPr>
            <w:tcW w:w="4320" w:type="dxa"/>
            <w:tcBorders>
              <w:top w:val="nil"/>
              <w:left w:val="nil"/>
              <w:bottom w:val="nil"/>
              <w:right w:val="nil"/>
            </w:tcBorders>
          </w:tcPr>
          <w:p w:rsidR="00890BA1" w:rsidRDefault="00890BA1" w:rsidP="003A2F9E">
            <w:pPr>
              <w:spacing w:line="360" w:lineRule="auto"/>
              <w:jc w:val="center"/>
            </w:pPr>
            <w:r>
              <w:rPr>
                <w:b/>
              </w:rPr>
              <w:t>Республика Татарстан</w:t>
            </w:r>
          </w:p>
          <w:p w:rsidR="00890BA1" w:rsidRDefault="00890BA1" w:rsidP="003A2F9E">
            <w:pPr>
              <w:spacing w:line="276" w:lineRule="auto"/>
              <w:jc w:val="center"/>
              <w:rPr>
                <w:lang w:val="tt-RU"/>
              </w:rPr>
            </w:pPr>
            <w:r>
              <w:rPr>
                <w:lang w:val="tt-RU"/>
              </w:rPr>
              <w:t>СОВЕТ</w:t>
            </w:r>
          </w:p>
          <w:p w:rsidR="00890BA1" w:rsidRDefault="00890BA1" w:rsidP="003A2F9E">
            <w:pPr>
              <w:spacing w:line="276" w:lineRule="auto"/>
              <w:jc w:val="center"/>
            </w:pPr>
            <w:r>
              <w:t>АЛЕКСЕЕВСКО</w:t>
            </w:r>
            <w:r>
              <w:rPr>
                <w:lang w:val="tt-RU"/>
              </w:rPr>
              <w:t>ГО</w:t>
            </w:r>
          </w:p>
          <w:p w:rsidR="00890BA1" w:rsidRDefault="00890BA1" w:rsidP="003A2F9E">
            <w:pPr>
              <w:spacing w:line="276" w:lineRule="auto"/>
              <w:jc w:val="center"/>
              <w:rPr>
                <w:lang w:val="tt-RU"/>
              </w:rPr>
            </w:pPr>
            <w:r>
              <w:t>ГОРОДСКО</w:t>
            </w:r>
            <w:r>
              <w:rPr>
                <w:lang w:val="tt-RU"/>
              </w:rPr>
              <w:t>ГО</w:t>
            </w:r>
            <w:r>
              <w:t xml:space="preserve"> ПОСЕЛЕНИ</w:t>
            </w:r>
            <w:r>
              <w:rPr>
                <w:lang w:val="tt-RU"/>
              </w:rPr>
              <w:t>Я</w:t>
            </w:r>
          </w:p>
          <w:p w:rsidR="00890BA1" w:rsidRDefault="00890BA1" w:rsidP="003A2F9E">
            <w:pPr>
              <w:spacing w:line="276" w:lineRule="auto"/>
              <w:jc w:val="center"/>
            </w:pPr>
            <w:r>
              <w:t>АЛЕКСЕЕВСКОГО</w:t>
            </w:r>
          </w:p>
          <w:p w:rsidR="00890BA1" w:rsidRDefault="00890BA1" w:rsidP="003A2F9E">
            <w:pPr>
              <w:spacing w:line="276" w:lineRule="auto"/>
              <w:jc w:val="center"/>
              <w:rPr>
                <w:lang w:val="tt-RU"/>
              </w:rPr>
            </w:pPr>
            <w:r>
              <w:t>МУНИЦИПАЛЬНОГО РАЙОНА</w:t>
            </w:r>
          </w:p>
          <w:p w:rsidR="00890BA1" w:rsidRDefault="00890BA1" w:rsidP="003A2F9E">
            <w:pPr>
              <w:pStyle w:val="a4"/>
              <w:spacing w:line="276" w:lineRule="auto"/>
              <w:ind w:left="0"/>
              <w:jc w:val="center"/>
              <w:rPr>
                <w:sz w:val="20"/>
              </w:rPr>
            </w:pPr>
            <w:r>
              <w:rPr>
                <w:sz w:val="20"/>
              </w:rPr>
              <w:t xml:space="preserve">ул. </w:t>
            </w:r>
            <w:proofErr w:type="spellStart"/>
            <w:r>
              <w:rPr>
                <w:sz w:val="20"/>
              </w:rPr>
              <w:t>Павелкина</w:t>
            </w:r>
            <w:proofErr w:type="spellEnd"/>
            <w:r>
              <w:rPr>
                <w:sz w:val="20"/>
              </w:rPr>
              <w:t>, д. 18,</w:t>
            </w:r>
          </w:p>
          <w:p w:rsidR="00890BA1" w:rsidRDefault="00890BA1" w:rsidP="003A2F9E">
            <w:pPr>
              <w:pStyle w:val="a4"/>
              <w:spacing w:line="276" w:lineRule="auto"/>
              <w:ind w:left="0"/>
              <w:jc w:val="center"/>
              <w:rPr>
                <w:sz w:val="20"/>
              </w:rPr>
            </w:pPr>
            <w:r>
              <w:rPr>
                <w:sz w:val="20"/>
              </w:rPr>
              <w:t>п.г.т. Алексеевское, 422900</w:t>
            </w:r>
          </w:p>
          <w:p w:rsidR="00890BA1" w:rsidRDefault="00890BA1" w:rsidP="003A2F9E">
            <w:pPr>
              <w:spacing w:line="276" w:lineRule="auto"/>
              <w:ind w:left="567"/>
              <w:jc w:val="center"/>
            </w:pPr>
          </w:p>
        </w:tc>
        <w:tc>
          <w:tcPr>
            <w:tcW w:w="1980" w:type="dxa"/>
            <w:tcBorders>
              <w:top w:val="nil"/>
              <w:left w:val="nil"/>
              <w:bottom w:val="nil"/>
              <w:right w:val="nil"/>
            </w:tcBorders>
          </w:tcPr>
          <w:p w:rsidR="00890BA1" w:rsidRDefault="00890BA1" w:rsidP="003A2F9E">
            <w:pPr>
              <w:spacing w:line="276" w:lineRule="auto"/>
              <w:jc w:val="center"/>
            </w:pPr>
          </w:p>
          <w:p w:rsidR="00890BA1" w:rsidRDefault="00890BA1" w:rsidP="003A2F9E">
            <w:pPr>
              <w:spacing w:line="276" w:lineRule="auto"/>
              <w:jc w:val="center"/>
            </w:pPr>
            <w:r>
              <w:rPr>
                <w:noProof/>
              </w:rPr>
              <w:drawing>
                <wp:inline distT="0" distB="0" distL="0" distR="0">
                  <wp:extent cx="762000" cy="96202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cstate="print">
                            <a:lum bright="-6000" contrast="24000"/>
                          </a:blip>
                          <a:srcRect/>
                          <a:stretch>
                            <a:fillRect/>
                          </a:stretch>
                        </pic:blipFill>
                        <pic:spPr bwMode="auto">
                          <a:xfrm>
                            <a:off x="0" y="0"/>
                            <a:ext cx="762000" cy="96202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90BA1" w:rsidRDefault="00890BA1" w:rsidP="003A2F9E">
            <w:pPr>
              <w:pStyle w:val="2"/>
              <w:rPr>
                <w:sz w:val="20"/>
                <w:lang w:val="tt-RU"/>
              </w:rPr>
            </w:pPr>
            <w:r>
              <w:rPr>
                <w:sz w:val="20"/>
              </w:rPr>
              <w:t xml:space="preserve">Татарстан </w:t>
            </w:r>
            <w:proofErr w:type="spellStart"/>
            <w:r>
              <w:rPr>
                <w:sz w:val="20"/>
              </w:rPr>
              <w:t>Республикасы</w:t>
            </w:r>
            <w:proofErr w:type="spellEnd"/>
          </w:p>
          <w:p w:rsidR="00890BA1" w:rsidRDefault="00890BA1" w:rsidP="003A2F9E">
            <w:pPr>
              <w:spacing w:line="276" w:lineRule="auto"/>
              <w:jc w:val="center"/>
              <w:rPr>
                <w:lang w:val="tt-RU"/>
              </w:rPr>
            </w:pPr>
            <w:r>
              <w:rPr>
                <w:lang w:val="tt-RU"/>
              </w:rPr>
              <w:t>АЛЕКСЕЕВСК</w:t>
            </w:r>
          </w:p>
          <w:p w:rsidR="00890BA1" w:rsidRDefault="00890BA1" w:rsidP="003A2F9E">
            <w:pPr>
              <w:spacing w:line="276" w:lineRule="auto"/>
              <w:jc w:val="center"/>
              <w:rPr>
                <w:lang w:val="tt-RU"/>
              </w:rPr>
            </w:pPr>
            <w:r>
              <w:rPr>
                <w:lang w:val="tt-RU"/>
              </w:rPr>
              <w:t>МУНИ</w:t>
            </w:r>
            <w:r>
              <w:t>ЦИПАЛЬ</w:t>
            </w:r>
            <w:r>
              <w:rPr>
                <w:lang w:val="tt-RU"/>
              </w:rPr>
              <w:t xml:space="preserve">   РАЙОНЫ</w:t>
            </w:r>
            <w:r>
              <w:rPr>
                <w:lang w:val="en-US"/>
              </w:rPr>
              <w:t>H</w:t>
            </w:r>
            <w:r>
              <w:rPr>
                <w:lang w:val="tt-RU"/>
              </w:rPr>
              <w:t>ЫҢ</w:t>
            </w:r>
          </w:p>
          <w:p w:rsidR="00890BA1" w:rsidRDefault="00890BA1" w:rsidP="003A2F9E">
            <w:pPr>
              <w:spacing w:line="276" w:lineRule="auto"/>
              <w:jc w:val="center"/>
              <w:rPr>
                <w:lang w:val="tt-RU"/>
              </w:rPr>
            </w:pPr>
            <w:r>
              <w:rPr>
                <w:lang w:val="tt-RU"/>
              </w:rPr>
              <w:t>АЛЕКСЕЕВСК</w:t>
            </w:r>
          </w:p>
          <w:p w:rsidR="00890BA1" w:rsidRDefault="00890BA1" w:rsidP="003A2F9E">
            <w:pPr>
              <w:spacing w:line="276" w:lineRule="auto"/>
              <w:jc w:val="center"/>
              <w:rPr>
                <w:lang w:val="tt-RU"/>
              </w:rPr>
            </w:pPr>
            <w:r>
              <w:rPr>
                <w:lang w:val="tt-RU"/>
              </w:rPr>
              <w:t>ШӘҺӘР ҖИРЛЕГЕ</w:t>
            </w:r>
          </w:p>
          <w:p w:rsidR="00890BA1" w:rsidRDefault="00890BA1" w:rsidP="003A2F9E">
            <w:pPr>
              <w:spacing w:line="276" w:lineRule="auto"/>
              <w:jc w:val="center"/>
              <w:rPr>
                <w:lang w:val="tt-RU"/>
              </w:rPr>
            </w:pPr>
            <w:r>
              <w:rPr>
                <w:lang w:val="tt-RU"/>
              </w:rPr>
              <w:t>СОВЕТЫ</w:t>
            </w:r>
          </w:p>
          <w:p w:rsidR="00890BA1" w:rsidRDefault="00890BA1" w:rsidP="003A2F9E">
            <w:pPr>
              <w:spacing w:line="276" w:lineRule="auto"/>
              <w:jc w:val="center"/>
              <w:rPr>
                <w:lang w:val="tt-RU"/>
              </w:rPr>
            </w:pPr>
            <w:r>
              <w:rPr>
                <w:lang w:val="tt-RU"/>
              </w:rPr>
              <w:t>422900, Алексеевск  ш.т.б.</w:t>
            </w:r>
          </w:p>
          <w:p w:rsidR="00890BA1" w:rsidRDefault="00890BA1" w:rsidP="003A2F9E">
            <w:pPr>
              <w:spacing w:line="276" w:lineRule="auto"/>
              <w:jc w:val="center"/>
              <w:rPr>
                <w:lang w:val="tt-RU"/>
              </w:rPr>
            </w:pPr>
            <w:proofErr w:type="spellStart"/>
            <w:r>
              <w:t>Павелкина</w:t>
            </w:r>
            <w:proofErr w:type="spellEnd"/>
            <w:r>
              <w:t xml:space="preserve"> </w:t>
            </w:r>
            <w:proofErr w:type="spellStart"/>
            <w:r>
              <w:t>ур</w:t>
            </w:r>
            <w:proofErr w:type="spellEnd"/>
            <w:r>
              <w:t>., 18</w:t>
            </w:r>
          </w:p>
        </w:tc>
      </w:tr>
      <w:tr w:rsidR="00890BA1" w:rsidTr="003A2F9E">
        <w:trPr>
          <w:cantSplit/>
          <w:trHeight w:val="80"/>
        </w:trPr>
        <w:tc>
          <w:tcPr>
            <w:tcW w:w="10440" w:type="dxa"/>
            <w:gridSpan w:val="3"/>
            <w:tcBorders>
              <w:top w:val="nil"/>
              <w:left w:val="nil"/>
              <w:bottom w:val="double" w:sz="4" w:space="0" w:color="auto"/>
              <w:right w:val="nil"/>
            </w:tcBorders>
          </w:tcPr>
          <w:p w:rsidR="00890BA1" w:rsidRDefault="00890BA1" w:rsidP="003A2F9E">
            <w:pPr>
              <w:spacing w:line="360" w:lineRule="auto"/>
              <w:jc w:val="center"/>
            </w:pPr>
          </w:p>
        </w:tc>
      </w:tr>
    </w:tbl>
    <w:p w:rsidR="00890BA1" w:rsidRDefault="00890BA1" w:rsidP="00890BA1">
      <w:pPr>
        <w:pStyle w:val="7"/>
        <w:jc w:val="left"/>
        <w:rPr>
          <w:b/>
          <w:szCs w:val="28"/>
        </w:rPr>
      </w:pPr>
    </w:p>
    <w:p w:rsidR="00CE0A5E" w:rsidRDefault="00CE0A5E" w:rsidP="00CE0A5E">
      <w:pPr>
        <w:pStyle w:val="7"/>
        <w:rPr>
          <w:b/>
          <w:szCs w:val="28"/>
        </w:rPr>
      </w:pPr>
      <w:proofErr w:type="gramStart"/>
      <w:r>
        <w:rPr>
          <w:b/>
          <w:szCs w:val="28"/>
        </w:rPr>
        <w:t>Р</w:t>
      </w:r>
      <w:proofErr w:type="gramEnd"/>
      <w:r>
        <w:rPr>
          <w:b/>
          <w:szCs w:val="28"/>
        </w:rPr>
        <w:t xml:space="preserve"> Е Ш Е Н И Е</w:t>
      </w:r>
    </w:p>
    <w:p w:rsidR="00CE0A5E" w:rsidRDefault="00CE0A5E" w:rsidP="00CE0A5E"/>
    <w:p w:rsidR="00CE0A5E" w:rsidRDefault="00CE0A5E" w:rsidP="00CE0A5E"/>
    <w:p w:rsidR="00CE0A5E" w:rsidRDefault="00CE0A5E" w:rsidP="00CE0A5E"/>
    <w:p w:rsidR="00CE0A5E" w:rsidRDefault="00CE0A5E" w:rsidP="00CE0A5E">
      <w:pPr>
        <w:ind w:right="-142"/>
        <w:jc w:val="both"/>
        <w:rPr>
          <w:sz w:val="28"/>
          <w:szCs w:val="28"/>
        </w:rPr>
      </w:pPr>
      <w:r>
        <w:rPr>
          <w:sz w:val="28"/>
          <w:szCs w:val="28"/>
        </w:rPr>
        <w:t>№ __</w:t>
      </w:r>
      <w:r>
        <w:rPr>
          <w:sz w:val="28"/>
          <w:szCs w:val="28"/>
        </w:rPr>
        <w:tab/>
      </w:r>
      <w:r>
        <w:rPr>
          <w:sz w:val="28"/>
          <w:szCs w:val="28"/>
        </w:rPr>
        <w:tab/>
      </w:r>
      <w:r>
        <w:rPr>
          <w:sz w:val="28"/>
          <w:szCs w:val="28"/>
        </w:rPr>
        <w:tab/>
        <w:t xml:space="preserve">                                               от «__»  ____  2014 г. </w:t>
      </w:r>
    </w:p>
    <w:p w:rsidR="00CE0A5E" w:rsidRDefault="00CE0A5E" w:rsidP="00CE0A5E">
      <w:pPr>
        <w:ind w:right="-142"/>
        <w:jc w:val="both"/>
        <w:rPr>
          <w:sz w:val="28"/>
          <w:szCs w:val="28"/>
        </w:rPr>
      </w:pPr>
    </w:p>
    <w:p w:rsidR="00CE0A5E" w:rsidRDefault="00CE0A5E" w:rsidP="00CE0A5E">
      <w:pPr>
        <w:pStyle w:val="1"/>
        <w:jc w:val="left"/>
        <w:rPr>
          <w:rFonts w:ascii="Times New Roman" w:hAnsi="Times New Roman"/>
          <w:b/>
          <w:sz w:val="28"/>
          <w:szCs w:val="28"/>
        </w:rPr>
      </w:pPr>
      <w:r>
        <w:rPr>
          <w:rFonts w:ascii="Times New Roman" w:hAnsi="Times New Roman"/>
          <w:b/>
          <w:sz w:val="28"/>
          <w:szCs w:val="28"/>
        </w:rPr>
        <w:t xml:space="preserve">О Положении о </w:t>
      </w:r>
      <w:proofErr w:type="gramStart"/>
      <w:r>
        <w:rPr>
          <w:rFonts w:ascii="Times New Roman" w:hAnsi="Times New Roman"/>
          <w:b/>
          <w:sz w:val="28"/>
          <w:szCs w:val="28"/>
        </w:rPr>
        <w:t>муниципальной</w:t>
      </w:r>
      <w:proofErr w:type="gramEnd"/>
      <w:r>
        <w:rPr>
          <w:rFonts w:ascii="Times New Roman" w:hAnsi="Times New Roman"/>
          <w:b/>
          <w:sz w:val="28"/>
          <w:szCs w:val="28"/>
        </w:rPr>
        <w:t xml:space="preserve"> </w:t>
      </w:r>
    </w:p>
    <w:p w:rsidR="00CE0A5E" w:rsidRDefault="00CE0A5E" w:rsidP="00CE0A5E">
      <w:pPr>
        <w:pStyle w:val="1"/>
        <w:jc w:val="left"/>
        <w:rPr>
          <w:rFonts w:ascii="Times New Roman" w:hAnsi="Times New Roman"/>
          <w:b/>
          <w:sz w:val="28"/>
          <w:szCs w:val="28"/>
        </w:rPr>
      </w:pPr>
      <w:r>
        <w:rPr>
          <w:rFonts w:ascii="Times New Roman" w:hAnsi="Times New Roman"/>
          <w:b/>
          <w:sz w:val="28"/>
          <w:szCs w:val="28"/>
        </w:rPr>
        <w:t xml:space="preserve">службе в Алексеевском </w:t>
      </w:r>
      <w:proofErr w:type="gramStart"/>
      <w:r>
        <w:rPr>
          <w:rFonts w:ascii="Times New Roman" w:hAnsi="Times New Roman"/>
          <w:b/>
          <w:sz w:val="28"/>
          <w:szCs w:val="28"/>
        </w:rPr>
        <w:t>городском</w:t>
      </w:r>
      <w:proofErr w:type="gramEnd"/>
    </w:p>
    <w:p w:rsidR="00CE0A5E" w:rsidRDefault="00CE0A5E" w:rsidP="00CE0A5E">
      <w:pPr>
        <w:pStyle w:val="1"/>
        <w:jc w:val="left"/>
        <w:rPr>
          <w:rFonts w:ascii="Times New Roman" w:hAnsi="Times New Roman"/>
          <w:b/>
          <w:sz w:val="28"/>
          <w:szCs w:val="28"/>
        </w:rPr>
      </w:pPr>
      <w:r>
        <w:rPr>
          <w:rFonts w:ascii="Times New Roman" w:hAnsi="Times New Roman"/>
          <w:b/>
          <w:sz w:val="28"/>
          <w:szCs w:val="28"/>
        </w:rPr>
        <w:t xml:space="preserve">поселении Алексеевского </w:t>
      </w:r>
      <w:proofErr w:type="gramStart"/>
      <w:r>
        <w:rPr>
          <w:rFonts w:ascii="Times New Roman" w:hAnsi="Times New Roman"/>
          <w:b/>
          <w:sz w:val="28"/>
          <w:szCs w:val="28"/>
        </w:rPr>
        <w:t>муниципального</w:t>
      </w:r>
      <w:proofErr w:type="gramEnd"/>
    </w:p>
    <w:p w:rsidR="00CE0A5E" w:rsidRDefault="00CE0A5E" w:rsidP="00CE0A5E">
      <w:pPr>
        <w:pStyle w:val="1"/>
        <w:jc w:val="left"/>
        <w:rPr>
          <w:rFonts w:ascii="Times New Roman" w:hAnsi="Times New Roman"/>
          <w:b/>
          <w:sz w:val="28"/>
          <w:szCs w:val="28"/>
        </w:rPr>
      </w:pPr>
      <w:r>
        <w:rPr>
          <w:rFonts w:ascii="Times New Roman" w:hAnsi="Times New Roman"/>
          <w:b/>
          <w:sz w:val="28"/>
          <w:szCs w:val="28"/>
        </w:rPr>
        <w:t xml:space="preserve"> района  Республики Татарстан</w:t>
      </w:r>
    </w:p>
    <w:p w:rsidR="00CE0A5E" w:rsidRDefault="00CE0A5E" w:rsidP="00CE0A5E">
      <w:pPr>
        <w:rPr>
          <w:sz w:val="28"/>
          <w:szCs w:val="28"/>
        </w:rPr>
      </w:pPr>
    </w:p>
    <w:p w:rsidR="00CE0A5E" w:rsidRDefault="00CE0A5E" w:rsidP="00CE0A5E">
      <w:pPr>
        <w:rPr>
          <w:sz w:val="28"/>
          <w:szCs w:val="28"/>
        </w:rPr>
      </w:pPr>
    </w:p>
    <w:p w:rsidR="00CE0A5E" w:rsidRDefault="00CE0A5E" w:rsidP="00CE0A5E">
      <w:pPr>
        <w:ind w:firstLine="708"/>
        <w:jc w:val="both"/>
        <w:rPr>
          <w:sz w:val="28"/>
          <w:szCs w:val="28"/>
        </w:rPr>
      </w:pPr>
      <w:r>
        <w:rPr>
          <w:sz w:val="28"/>
          <w:szCs w:val="28"/>
        </w:rPr>
        <w:t>В соответствии с Федеральным законом от 02.03.2007 г. N 25-ФЗ "О муниципальной службе в Российской Федерации", Кодексом Республики Татарстан о муниципальной службе, Уставом Алексеевского городского поселения  Алексеевского муниципального района Республики Татарстан</w:t>
      </w:r>
    </w:p>
    <w:p w:rsidR="00890BA1" w:rsidRDefault="00890BA1" w:rsidP="00CE0A5E">
      <w:pPr>
        <w:jc w:val="center"/>
        <w:rPr>
          <w:b/>
          <w:sz w:val="28"/>
          <w:szCs w:val="28"/>
        </w:rPr>
      </w:pPr>
    </w:p>
    <w:p w:rsidR="00CE0A5E" w:rsidRDefault="00CE0A5E" w:rsidP="00CE0A5E">
      <w:pPr>
        <w:jc w:val="center"/>
        <w:rPr>
          <w:b/>
          <w:sz w:val="28"/>
          <w:szCs w:val="28"/>
        </w:rPr>
      </w:pPr>
      <w:r>
        <w:rPr>
          <w:b/>
          <w:sz w:val="28"/>
          <w:szCs w:val="28"/>
        </w:rPr>
        <w:t>Совет Алексеевского городского поселения Алексеевского муниципального района решил:</w:t>
      </w:r>
    </w:p>
    <w:p w:rsidR="00890BA1" w:rsidRDefault="00890BA1" w:rsidP="00CE0A5E">
      <w:pPr>
        <w:jc w:val="center"/>
        <w:rPr>
          <w:b/>
          <w:sz w:val="28"/>
          <w:szCs w:val="28"/>
        </w:rPr>
      </w:pPr>
    </w:p>
    <w:p w:rsidR="00CE0A5E" w:rsidRDefault="00CE0A5E" w:rsidP="00CE0A5E">
      <w:pPr>
        <w:jc w:val="both"/>
        <w:rPr>
          <w:sz w:val="28"/>
          <w:szCs w:val="28"/>
        </w:rPr>
      </w:pPr>
    </w:p>
    <w:p w:rsidR="00CE0A5E" w:rsidRDefault="00CE0A5E" w:rsidP="00CE0A5E">
      <w:pPr>
        <w:jc w:val="both"/>
        <w:rPr>
          <w:sz w:val="28"/>
          <w:szCs w:val="28"/>
        </w:rPr>
      </w:pPr>
      <w:bookmarkStart w:id="0" w:name="sub_1"/>
      <w:r>
        <w:rPr>
          <w:sz w:val="28"/>
          <w:szCs w:val="28"/>
        </w:rPr>
        <w:t>1. Утвердить Положение о муниципальной службе в Алексеевском городском поселении Алексеевского муниципального района Республики Татарстан (</w:t>
      </w:r>
      <w:hyperlink r:id="rId5" w:anchor="sub_100" w:history="1">
        <w:r>
          <w:rPr>
            <w:rStyle w:val="a7"/>
            <w:sz w:val="28"/>
            <w:szCs w:val="28"/>
          </w:rPr>
          <w:t>Приложение</w:t>
        </w:r>
      </w:hyperlink>
      <w:r>
        <w:rPr>
          <w:sz w:val="28"/>
          <w:szCs w:val="28"/>
        </w:rPr>
        <w:t>).</w:t>
      </w:r>
    </w:p>
    <w:p w:rsidR="00CE0A5E" w:rsidRDefault="00890BA1" w:rsidP="00CE0A5E">
      <w:pPr>
        <w:jc w:val="both"/>
        <w:rPr>
          <w:sz w:val="28"/>
          <w:szCs w:val="28"/>
        </w:rPr>
      </w:pPr>
      <w:bookmarkStart w:id="1" w:name="sub_3"/>
      <w:bookmarkEnd w:id="0"/>
      <w:r>
        <w:rPr>
          <w:sz w:val="28"/>
          <w:szCs w:val="28"/>
        </w:rPr>
        <w:t>2</w:t>
      </w:r>
      <w:r w:rsidR="00CE0A5E">
        <w:rPr>
          <w:sz w:val="28"/>
          <w:szCs w:val="28"/>
        </w:rPr>
        <w:t xml:space="preserve">.  </w:t>
      </w:r>
      <w:proofErr w:type="gramStart"/>
      <w:r w:rsidR="00CE0A5E">
        <w:rPr>
          <w:sz w:val="28"/>
          <w:szCs w:val="28"/>
        </w:rPr>
        <w:t>Разместить</w:t>
      </w:r>
      <w:proofErr w:type="gramEnd"/>
      <w:r w:rsidR="00CE0A5E">
        <w:rPr>
          <w:sz w:val="28"/>
          <w:szCs w:val="28"/>
        </w:rPr>
        <w:t xml:space="preserve"> настоящее решение на официальном портале Алексеевского муниципального района РТ.</w:t>
      </w:r>
    </w:p>
    <w:p w:rsidR="00CE0A5E" w:rsidRDefault="00890BA1" w:rsidP="00CE0A5E">
      <w:pPr>
        <w:jc w:val="both"/>
        <w:rPr>
          <w:sz w:val="28"/>
          <w:szCs w:val="28"/>
        </w:rPr>
      </w:pPr>
      <w:bookmarkStart w:id="2" w:name="sub_4"/>
      <w:bookmarkEnd w:id="1"/>
      <w:r>
        <w:rPr>
          <w:sz w:val="28"/>
          <w:szCs w:val="28"/>
        </w:rPr>
        <w:t>3</w:t>
      </w:r>
      <w:r w:rsidR="00CE0A5E">
        <w:rPr>
          <w:sz w:val="28"/>
          <w:szCs w:val="28"/>
        </w:rPr>
        <w:t xml:space="preserve">.  </w:t>
      </w:r>
      <w:proofErr w:type="gramStart"/>
      <w:r w:rsidR="00CE0A5E">
        <w:rPr>
          <w:sz w:val="28"/>
          <w:szCs w:val="28"/>
        </w:rPr>
        <w:t>Контроль за</w:t>
      </w:r>
      <w:proofErr w:type="gramEnd"/>
      <w:r w:rsidR="00CE0A5E">
        <w:rPr>
          <w:sz w:val="28"/>
          <w:szCs w:val="28"/>
        </w:rPr>
        <w:t xml:space="preserve"> исполнением настоящего решения </w:t>
      </w:r>
      <w:bookmarkEnd w:id="2"/>
      <w:r>
        <w:rPr>
          <w:sz w:val="28"/>
          <w:szCs w:val="28"/>
        </w:rPr>
        <w:t>оставляю за собой.</w:t>
      </w:r>
    </w:p>
    <w:p w:rsidR="00CE0A5E" w:rsidRDefault="00CE0A5E" w:rsidP="00CE0A5E">
      <w:pPr>
        <w:rPr>
          <w:sz w:val="28"/>
          <w:szCs w:val="28"/>
        </w:rPr>
      </w:pPr>
    </w:p>
    <w:p w:rsidR="00CE0A5E" w:rsidRDefault="00CE0A5E" w:rsidP="00CE0A5E">
      <w:pPr>
        <w:rPr>
          <w:sz w:val="28"/>
          <w:szCs w:val="28"/>
        </w:rPr>
      </w:pPr>
    </w:p>
    <w:p w:rsidR="00CE0A5E" w:rsidRDefault="00CE0A5E" w:rsidP="00CE0A5E">
      <w:pPr>
        <w:rPr>
          <w:sz w:val="28"/>
          <w:szCs w:val="28"/>
        </w:rPr>
      </w:pPr>
    </w:p>
    <w:p w:rsidR="00CE0A5E" w:rsidRDefault="00CE0A5E" w:rsidP="00CE0A5E">
      <w:pPr>
        <w:rPr>
          <w:sz w:val="28"/>
          <w:szCs w:val="28"/>
        </w:rPr>
      </w:pPr>
    </w:p>
    <w:p w:rsidR="00CE0A5E" w:rsidRDefault="00CE0A5E" w:rsidP="00CE0A5E">
      <w:pPr>
        <w:rPr>
          <w:sz w:val="28"/>
          <w:szCs w:val="28"/>
        </w:rPr>
      </w:pPr>
    </w:p>
    <w:p w:rsidR="00CE0A5E" w:rsidRDefault="00CE0A5E" w:rsidP="00CE0A5E">
      <w:pPr>
        <w:rPr>
          <w:b/>
          <w:sz w:val="28"/>
          <w:szCs w:val="28"/>
        </w:rPr>
      </w:pPr>
      <w:r>
        <w:rPr>
          <w:b/>
          <w:sz w:val="28"/>
          <w:szCs w:val="28"/>
        </w:rPr>
        <w:t>Председатель Совета,</w:t>
      </w:r>
    </w:p>
    <w:p w:rsidR="00CE0A5E" w:rsidRDefault="00CE0A5E" w:rsidP="00CE0A5E">
      <w:pPr>
        <w:rPr>
          <w:b/>
          <w:sz w:val="28"/>
          <w:szCs w:val="28"/>
        </w:rPr>
      </w:pPr>
      <w:r>
        <w:rPr>
          <w:b/>
          <w:sz w:val="28"/>
          <w:szCs w:val="28"/>
        </w:rPr>
        <w:t xml:space="preserve">Глава Алексеевского </w:t>
      </w:r>
    </w:p>
    <w:p w:rsidR="00CE0A5E" w:rsidRPr="008D2136" w:rsidRDefault="000E278A" w:rsidP="008D2136">
      <w:pPr>
        <w:rPr>
          <w:b/>
          <w:sz w:val="28"/>
          <w:szCs w:val="28"/>
        </w:rPr>
      </w:pPr>
      <w:r>
        <w:rPr>
          <w:b/>
          <w:sz w:val="28"/>
          <w:szCs w:val="28"/>
        </w:rPr>
        <w:t>г</w:t>
      </w:r>
      <w:r w:rsidR="00CE0A5E">
        <w:rPr>
          <w:b/>
          <w:sz w:val="28"/>
          <w:szCs w:val="28"/>
        </w:rPr>
        <w:t>ородского поселения                                                            В.К.</w:t>
      </w:r>
      <w:r w:rsidR="00EB5C81">
        <w:rPr>
          <w:b/>
          <w:sz w:val="28"/>
          <w:szCs w:val="28"/>
        </w:rPr>
        <w:t xml:space="preserve"> </w:t>
      </w:r>
      <w:r w:rsidR="00CE0A5E">
        <w:rPr>
          <w:b/>
          <w:sz w:val="28"/>
          <w:szCs w:val="28"/>
        </w:rPr>
        <w:t>Козонков</w:t>
      </w:r>
      <w:bookmarkStart w:id="3" w:name="sub_100"/>
    </w:p>
    <w:p w:rsidR="00CE0A5E" w:rsidRDefault="00CE0A5E" w:rsidP="00CE0A5E">
      <w:pPr>
        <w:jc w:val="right"/>
        <w:rPr>
          <w:bCs/>
          <w:sz w:val="24"/>
          <w:szCs w:val="24"/>
        </w:rPr>
      </w:pPr>
    </w:p>
    <w:p w:rsidR="00CE0A5E" w:rsidRDefault="000E278A" w:rsidP="000E278A">
      <w:pPr>
        <w:jc w:val="center"/>
        <w:rPr>
          <w:sz w:val="24"/>
          <w:szCs w:val="24"/>
        </w:rPr>
      </w:pPr>
      <w:r>
        <w:rPr>
          <w:bCs/>
          <w:sz w:val="24"/>
          <w:szCs w:val="24"/>
        </w:rPr>
        <w:t xml:space="preserve">                                                              </w:t>
      </w:r>
      <w:r w:rsidR="00CE0A5E">
        <w:rPr>
          <w:bCs/>
          <w:sz w:val="24"/>
          <w:szCs w:val="24"/>
        </w:rPr>
        <w:t>Приложение</w:t>
      </w:r>
    </w:p>
    <w:bookmarkEnd w:id="3"/>
    <w:p w:rsidR="00CE0A5E" w:rsidRDefault="00CE0A5E" w:rsidP="00CE0A5E">
      <w:pPr>
        <w:jc w:val="right"/>
        <w:rPr>
          <w:bCs/>
          <w:sz w:val="24"/>
          <w:szCs w:val="24"/>
        </w:rPr>
      </w:pPr>
      <w:r w:rsidRPr="000E278A">
        <w:rPr>
          <w:bCs/>
          <w:sz w:val="24"/>
          <w:szCs w:val="24"/>
        </w:rPr>
        <w:t xml:space="preserve">к </w:t>
      </w:r>
      <w:hyperlink r:id="rId6" w:anchor="sub_1" w:history="1">
        <w:r w:rsidRPr="000E278A">
          <w:rPr>
            <w:rStyle w:val="a7"/>
            <w:bCs/>
            <w:color w:val="auto"/>
            <w:sz w:val="24"/>
            <w:szCs w:val="24"/>
            <w:u w:val="none"/>
          </w:rPr>
          <w:t>решению</w:t>
        </w:r>
      </w:hyperlink>
      <w:r>
        <w:rPr>
          <w:bCs/>
          <w:sz w:val="24"/>
          <w:szCs w:val="24"/>
        </w:rPr>
        <w:t xml:space="preserve"> Совета Алексеевского </w:t>
      </w:r>
    </w:p>
    <w:p w:rsidR="00CE0A5E" w:rsidRDefault="000E278A" w:rsidP="000E278A">
      <w:pPr>
        <w:rPr>
          <w:sz w:val="24"/>
          <w:szCs w:val="24"/>
        </w:rPr>
      </w:pPr>
      <w:r>
        <w:rPr>
          <w:bCs/>
          <w:sz w:val="24"/>
          <w:szCs w:val="24"/>
        </w:rPr>
        <w:t xml:space="preserve">                                                                                                  </w:t>
      </w:r>
      <w:r w:rsidR="00CE0A5E">
        <w:rPr>
          <w:bCs/>
          <w:sz w:val="24"/>
          <w:szCs w:val="24"/>
        </w:rPr>
        <w:t>городского поселения</w:t>
      </w:r>
    </w:p>
    <w:p w:rsidR="00CE0A5E" w:rsidRDefault="000E278A" w:rsidP="000E278A">
      <w:pPr>
        <w:jc w:val="center"/>
        <w:rPr>
          <w:bCs/>
          <w:sz w:val="24"/>
          <w:szCs w:val="24"/>
        </w:rPr>
      </w:pPr>
      <w:r>
        <w:rPr>
          <w:bCs/>
          <w:sz w:val="24"/>
          <w:szCs w:val="24"/>
        </w:rPr>
        <w:t xml:space="preserve">                                                                                  </w:t>
      </w:r>
      <w:r w:rsidR="00CE0A5E">
        <w:rPr>
          <w:bCs/>
          <w:sz w:val="24"/>
          <w:szCs w:val="24"/>
        </w:rPr>
        <w:t xml:space="preserve">от «___» _______ 2014 г. </w:t>
      </w:r>
    </w:p>
    <w:p w:rsidR="00CE0A5E" w:rsidRDefault="00CE0A5E" w:rsidP="00CE0A5E">
      <w:pPr>
        <w:jc w:val="center"/>
        <w:rPr>
          <w:sz w:val="24"/>
          <w:szCs w:val="24"/>
        </w:rPr>
      </w:pPr>
      <w:r>
        <w:rPr>
          <w:bCs/>
          <w:sz w:val="24"/>
          <w:szCs w:val="24"/>
        </w:rPr>
        <w:t xml:space="preserve">                                          </w:t>
      </w:r>
      <w:r w:rsidR="000E278A">
        <w:rPr>
          <w:bCs/>
          <w:sz w:val="24"/>
          <w:szCs w:val="24"/>
        </w:rPr>
        <w:t xml:space="preserve">                  </w:t>
      </w:r>
      <w:r>
        <w:rPr>
          <w:bCs/>
          <w:sz w:val="24"/>
          <w:szCs w:val="24"/>
        </w:rPr>
        <w:t>№  ______</w:t>
      </w:r>
    </w:p>
    <w:p w:rsidR="00CE0A5E" w:rsidRDefault="00CE0A5E" w:rsidP="00CE0A5E">
      <w:pPr>
        <w:rPr>
          <w:sz w:val="28"/>
          <w:szCs w:val="28"/>
        </w:rPr>
      </w:pPr>
    </w:p>
    <w:p w:rsidR="00CE0A5E" w:rsidRDefault="00CE0A5E" w:rsidP="00CE0A5E">
      <w:pPr>
        <w:pStyle w:val="1"/>
        <w:rPr>
          <w:rFonts w:ascii="Times New Roman" w:hAnsi="Times New Roman"/>
          <w:b/>
          <w:sz w:val="28"/>
          <w:szCs w:val="28"/>
        </w:rPr>
      </w:pPr>
      <w:r>
        <w:rPr>
          <w:rFonts w:ascii="Times New Roman" w:hAnsi="Times New Roman"/>
          <w:b/>
          <w:sz w:val="28"/>
          <w:szCs w:val="28"/>
        </w:rPr>
        <w:t>Положение</w:t>
      </w:r>
      <w:r>
        <w:rPr>
          <w:rFonts w:ascii="Times New Roman" w:hAnsi="Times New Roman"/>
          <w:b/>
          <w:sz w:val="28"/>
          <w:szCs w:val="28"/>
        </w:rPr>
        <w:br/>
        <w:t xml:space="preserve">о муниципальной службе в Алексеевском </w:t>
      </w:r>
      <w:r w:rsidR="007679EC">
        <w:rPr>
          <w:rFonts w:ascii="Times New Roman" w:hAnsi="Times New Roman"/>
          <w:b/>
          <w:sz w:val="28"/>
          <w:szCs w:val="28"/>
        </w:rPr>
        <w:t xml:space="preserve"> городском поселении Алексеевского </w:t>
      </w:r>
      <w:r>
        <w:rPr>
          <w:rFonts w:ascii="Times New Roman" w:hAnsi="Times New Roman"/>
          <w:b/>
          <w:sz w:val="28"/>
          <w:szCs w:val="28"/>
        </w:rPr>
        <w:t>муниципально</w:t>
      </w:r>
      <w:r w:rsidR="007679EC">
        <w:rPr>
          <w:rFonts w:ascii="Times New Roman" w:hAnsi="Times New Roman"/>
          <w:b/>
          <w:sz w:val="28"/>
          <w:szCs w:val="28"/>
        </w:rPr>
        <w:t>го</w:t>
      </w:r>
      <w:r>
        <w:rPr>
          <w:rFonts w:ascii="Times New Roman" w:hAnsi="Times New Roman"/>
          <w:b/>
          <w:sz w:val="28"/>
          <w:szCs w:val="28"/>
        </w:rPr>
        <w:t xml:space="preserve"> район</w:t>
      </w:r>
      <w:r w:rsidR="007679EC">
        <w:rPr>
          <w:rFonts w:ascii="Times New Roman" w:hAnsi="Times New Roman"/>
          <w:b/>
          <w:sz w:val="28"/>
          <w:szCs w:val="28"/>
        </w:rPr>
        <w:t>а</w:t>
      </w:r>
      <w:r>
        <w:rPr>
          <w:rFonts w:ascii="Times New Roman" w:hAnsi="Times New Roman"/>
          <w:b/>
          <w:sz w:val="28"/>
          <w:szCs w:val="28"/>
        </w:rPr>
        <w:t xml:space="preserve"> </w:t>
      </w:r>
    </w:p>
    <w:p w:rsidR="00CE0A5E" w:rsidRDefault="00CE0A5E" w:rsidP="00CE0A5E">
      <w:pPr>
        <w:pStyle w:val="1"/>
        <w:rPr>
          <w:rFonts w:ascii="Times New Roman" w:hAnsi="Times New Roman"/>
          <w:b/>
          <w:sz w:val="28"/>
          <w:szCs w:val="28"/>
        </w:rPr>
      </w:pPr>
      <w:r>
        <w:rPr>
          <w:rFonts w:ascii="Times New Roman" w:hAnsi="Times New Roman"/>
          <w:b/>
          <w:sz w:val="28"/>
          <w:szCs w:val="28"/>
        </w:rPr>
        <w:t>Республики Татарстан</w:t>
      </w:r>
    </w:p>
    <w:p w:rsidR="00CE0A5E" w:rsidRDefault="00CE0A5E" w:rsidP="00CE0A5E">
      <w:pPr>
        <w:jc w:val="center"/>
        <w:rPr>
          <w:b/>
          <w:sz w:val="28"/>
          <w:szCs w:val="28"/>
        </w:rPr>
      </w:pPr>
    </w:p>
    <w:p w:rsidR="00CE0A5E" w:rsidRDefault="00CE0A5E" w:rsidP="00CE0A5E">
      <w:pPr>
        <w:pStyle w:val="1"/>
        <w:rPr>
          <w:rFonts w:ascii="Times New Roman" w:hAnsi="Times New Roman"/>
          <w:b/>
          <w:sz w:val="28"/>
          <w:szCs w:val="28"/>
        </w:rPr>
      </w:pPr>
      <w:bookmarkStart w:id="4" w:name="sub_101"/>
      <w:r>
        <w:rPr>
          <w:rFonts w:ascii="Times New Roman" w:hAnsi="Times New Roman"/>
          <w:b/>
          <w:sz w:val="28"/>
          <w:szCs w:val="28"/>
        </w:rPr>
        <w:t>I. Общие положения</w:t>
      </w:r>
    </w:p>
    <w:bookmarkEnd w:id="4"/>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5" w:name="sub_111"/>
      <w:r>
        <w:rPr>
          <w:rFonts w:ascii="Times New Roman" w:hAnsi="Times New Roman"/>
          <w:sz w:val="28"/>
          <w:szCs w:val="28"/>
        </w:rPr>
        <w:t>1. Муниципальная служба</w:t>
      </w:r>
    </w:p>
    <w:bookmarkEnd w:id="5"/>
    <w:p w:rsidR="00CE0A5E" w:rsidRDefault="00CE0A5E" w:rsidP="00CE0A5E">
      <w:pPr>
        <w:jc w:val="both"/>
        <w:rPr>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 муниципальной службе в Алексеевском городском поселении (далее - Положение) регулирует отношения в сфере организации муниципальной службы в муниципальном образовании "Алексеевское городское поселение Алексеевского  муниципального района" Республики Татарстан (далее – Алексеевское  городское поселение).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Муниципальная служба в Алексеевском  городском поселении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Нанимателем для муниципального служащего Алексеевского  городского поселения (далее - муниципальный служащий) является муниципальное образование " Алексеевское городское поселение Алексеевского  муниципального района Республики Татарстан", от имени которого полномочия нанимателя осуществляет представитель нанимателя (работодатель).</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Представителем нанимателя (работодателем) может быть Глава Алексеевского  городского поселения, руководитель органа местного самоуправления.</w:t>
      </w:r>
    </w:p>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6" w:name="sub_1012"/>
      <w:r>
        <w:rPr>
          <w:rFonts w:ascii="Times New Roman" w:hAnsi="Times New Roman"/>
          <w:sz w:val="28"/>
          <w:szCs w:val="28"/>
        </w:rPr>
        <w:t xml:space="preserve">2. Право граждан Российской Федерации на равный доступ </w:t>
      </w:r>
    </w:p>
    <w:p w:rsidR="00CE0A5E" w:rsidRDefault="00CE0A5E" w:rsidP="00CE0A5E">
      <w:pPr>
        <w:pStyle w:val="1"/>
        <w:rPr>
          <w:rFonts w:ascii="Times New Roman" w:hAnsi="Times New Roman"/>
          <w:sz w:val="28"/>
          <w:szCs w:val="28"/>
        </w:rPr>
      </w:pPr>
      <w:r>
        <w:rPr>
          <w:rFonts w:ascii="Times New Roman" w:hAnsi="Times New Roman"/>
          <w:sz w:val="28"/>
          <w:szCs w:val="28"/>
        </w:rPr>
        <w:t>к муниципальной службе в Алексеевском муниципальном районе</w:t>
      </w:r>
    </w:p>
    <w:bookmarkEnd w:id="6"/>
    <w:p w:rsidR="00CE0A5E" w:rsidRDefault="00CE0A5E" w:rsidP="00CE0A5E">
      <w:pPr>
        <w:jc w:val="both"/>
        <w:rPr>
          <w:sz w:val="28"/>
          <w:szCs w:val="28"/>
        </w:rPr>
      </w:pPr>
    </w:p>
    <w:p w:rsidR="00CE0A5E" w:rsidRDefault="00CE0A5E" w:rsidP="00CE0A5E">
      <w:pPr>
        <w:ind w:firstLine="708"/>
        <w:jc w:val="both"/>
        <w:rPr>
          <w:sz w:val="28"/>
          <w:szCs w:val="28"/>
        </w:rPr>
      </w:pPr>
      <w:r>
        <w:rPr>
          <w:sz w:val="28"/>
          <w:szCs w:val="28"/>
        </w:rPr>
        <w:t>В Алексеевском городском поселении гарантируется равный доступ к муниципальной службе, независимо от пола, расы,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7" w:name="sub_1013"/>
      <w:r>
        <w:rPr>
          <w:rFonts w:ascii="Times New Roman" w:hAnsi="Times New Roman"/>
          <w:sz w:val="28"/>
          <w:szCs w:val="28"/>
        </w:rPr>
        <w:t>3. Правовая основа муниципальной службы</w:t>
      </w:r>
    </w:p>
    <w:bookmarkEnd w:id="7"/>
    <w:p w:rsidR="00CE0A5E" w:rsidRDefault="00CE0A5E" w:rsidP="00CE0A5E">
      <w:pPr>
        <w:jc w:val="both"/>
        <w:rPr>
          <w:sz w:val="28"/>
          <w:szCs w:val="28"/>
        </w:rPr>
      </w:pPr>
    </w:p>
    <w:p w:rsidR="00CE0A5E" w:rsidRDefault="00CE0A5E" w:rsidP="00CE0A5E">
      <w:pPr>
        <w:jc w:val="both"/>
        <w:rPr>
          <w:sz w:val="28"/>
          <w:szCs w:val="28"/>
        </w:rPr>
      </w:pPr>
      <w:bookmarkStart w:id="8" w:name="sub_131"/>
      <w:r>
        <w:rPr>
          <w:sz w:val="28"/>
          <w:szCs w:val="28"/>
        </w:rPr>
        <w:lastRenderedPageBreak/>
        <w:t xml:space="preserve">3.1. Муниципальная служба в Алексеевском  городском поселении осуществляется в соответствии с Конституцией </w:t>
      </w:r>
      <w:hyperlink r:id="rId7" w:history="1">
        <w:r>
          <w:rPr>
            <w:rStyle w:val="a7"/>
            <w:sz w:val="28"/>
            <w:szCs w:val="28"/>
          </w:rPr>
          <w:t>Российской Федерации</w:t>
        </w:r>
      </w:hyperlink>
      <w:r>
        <w:rPr>
          <w:sz w:val="28"/>
          <w:szCs w:val="28"/>
        </w:rPr>
        <w:t xml:space="preserve">, </w:t>
      </w:r>
      <w:hyperlink r:id="rId8" w:history="1">
        <w:r>
          <w:rPr>
            <w:rStyle w:val="a7"/>
            <w:sz w:val="28"/>
            <w:szCs w:val="28"/>
          </w:rPr>
          <w:t>РТ</w:t>
        </w:r>
      </w:hyperlink>
      <w:r>
        <w:rPr>
          <w:sz w:val="28"/>
          <w:szCs w:val="28"/>
        </w:rPr>
        <w:t xml:space="preserve">, Федеральным </w:t>
      </w:r>
      <w:hyperlink r:id="rId9" w:history="1">
        <w:r>
          <w:rPr>
            <w:rStyle w:val="a7"/>
            <w:sz w:val="28"/>
            <w:szCs w:val="28"/>
          </w:rPr>
          <w:t>законом</w:t>
        </w:r>
      </w:hyperlink>
      <w:r>
        <w:rPr>
          <w:sz w:val="28"/>
          <w:szCs w:val="28"/>
        </w:rPr>
        <w:t xml:space="preserve">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Алексеевского </w:t>
      </w:r>
      <w:r w:rsidR="00CD2719">
        <w:rPr>
          <w:sz w:val="28"/>
          <w:szCs w:val="28"/>
        </w:rPr>
        <w:t>городского поселения</w:t>
      </w:r>
      <w:r>
        <w:rPr>
          <w:sz w:val="28"/>
          <w:szCs w:val="28"/>
        </w:rPr>
        <w:t>, настоящим Положением, иными муниципальными правовыми актами.</w:t>
      </w:r>
    </w:p>
    <w:p w:rsidR="00CE0A5E" w:rsidRDefault="00CE0A5E" w:rsidP="00CE0A5E">
      <w:pPr>
        <w:jc w:val="both"/>
        <w:rPr>
          <w:sz w:val="28"/>
          <w:szCs w:val="28"/>
        </w:rPr>
      </w:pPr>
      <w:bookmarkStart w:id="9" w:name="sub_132"/>
      <w:bookmarkEnd w:id="8"/>
      <w:r>
        <w:rPr>
          <w:sz w:val="28"/>
          <w:szCs w:val="28"/>
        </w:rPr>
        <w:t xml:space="preserve">3.2. На муниципальных служащих органов местного самоуправления, муниципальных органов Алексеевского </w:t>
      </w:r>
      <w:r w:rsidR="00CD2719">
        <w:rPr>
          <w:sz w:val="28"/>
          <w:szCs w:val="28"/>
        </w:rPr>
        <w:t>городского поселения</w:t>
      </w:r>
      <w:r>
        <w:rPr>
          <w:sz w:val="28"/>
          <w:szCs w:val="28"/>
        </w:rPr>
        <w:t xml:space="preserve"> (далее - муниципальный служащий)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CE0A5E" w:rsidRDefault="00CE0A5E" w:rsidP="00CE0A5E">
      <w:pPr>
        <w:pStyle w:val="1"/>
        <w:rPr>
          <w:rFonts w:ascii="Times New Roman" w:hAnsi="Times New Roman"/>
          <w:sz w:val="28"/>
          <w:szCs w:val="28"/>
        </w:rPr>
      </w:pPr>
      <w:bookmarkStart w:id="10" w:name="sub_1014"/>
      <w:bookmarkEnd w:id="9"/>
    </w:p>
    <w:p w:rsidR="00CE0A5E" w:rsidRDefault="00CE0A5E" w:rsidP="00CE0A5E">
      <w:pPr>
        <w:pStyle w:val="1"/>
        <w:rPr>
          <w:rFonts w:ascii="Times New Roman" w:hAnsi="Times New Roman"/>
          <w:sz w:val="28"/>
          <w:szCs w:val="28"/>
        </w:rPr>
      </w:pPr>
      <w:r>
        <w:rPr>
          <w:rFonts w:ascii="Times New Roman" w:hAnsi="Times New Roman"/>
          <w:sz w:val="28"/>
          <w:szCs w:val="28"/>
        </w:rPr>
        <w:t>4. Основные принципы организации муниципальной службы</w:t>
      </w:r>
    </w:p>
    <w:bookmarkEnd w:id="10"/>
    <w:p w:rsidR="00CE0A5E" w:rsidRDefault="00CE0A5E" w:rsidP="00CE0A5E">
      <w:pPr>
        <w:jc w:val="both"/>
        <w:rPr>
          <w:sz w:val="28"/>
          <w:szCs w:val="28"/>
        </w:rPr>
      </w:pPr>
    </w:p>
    <w:p w:rsidR="00CE0A5E" w:rsidRDefault="00CE0A5E" w:rsidP="00CE0A5E">
      <w:pPr>
        <w:ind w:firstLine="708"/>
        <w:jc w:val="both"/>
        <w:rPr>
          <w:sz w:val="28"/>
          <w:szCs w:val="28"/>
        </w:rPr>
      </w:pPr>
      <w:r>
        <w:rPr>
          <w:sz w:val="28"/>
          <w:szCs w:val="28"/>
        </w:rPr>
        <w:t xml:space="preserve">Организация муниципальной службы в Алексеевском </w:t>
      </w:r>
      <w:r w:rsidR="00CD2719">
        <w:rPr>
          <w:sz w:val="28"/>
          <w:szCs w:val="28"/>
        </w:rPr>
        <w:t xml:space="preserve">городском поселении </w:t>
      </w:r>
      <w:r>
        <w:rPr>
          <w:sz w:val="28"/>
          <w:szCs w:val="28"/>
        </w:rPr>
        <w:t xml:space="preserve"> основывается на принципах:</w:t>
      </w:r>
    </w:p>
    <w:p w:rsidR="00CE0A5E" w:rsidRDefault="00CE0A5E" w:rsidP="00CE0A5E">
      <w:pPr>
        <w:jc w:val="both"/>
        <w:rPr>
          <w:sz w:val="28"/>
          <w:szCs w:val="28"/>
        </w:rPr>
      </w:pPr>
      <w:r>
        <w:rPr>
          <w:sz w:val="28"/>
          <w:szCs w:val="28"/>
        </w:rPr>
        <w:t>- приоритета прав и свобод человека и гражданина, их непосредственного действия;</w:t>
      </w:r>
    </w:p>
    <w:p w:rsidR="00CE0A5E" w:rsidRDefault="00CE0A5E" w:rsidP="00CE0A5E">
      <w:pPr>
        <w:jc w:val="both"/>
        <w:rPr>
          <w:sz w:val="28"/>
          <w:szCs w:val="28"/>
        </w:rPr>
      </w:pPr>
      <w:r>
        <w:rPr>
          <w:sz w:val="28"/>
          <w:szCs w:val="28"/>
        </w:rPr>
        <w:t>- равного доступа граждан к муниципальной службе в соответствии с профессиональной подготовкой и их способностями;</w:t>
      </w:r>
    </w:p>
    <w:p w:rsidR="00CE0A5E" w:rsidRDefault="00CE0A5E" w:rsidP="00CE0A5E">
      <w:pPr>
        <w:jc w:val="both"/>
        <w:rPr>
          <w:sz w:val="28"/>
          <w:szCs w:val="28"/>
        </w:rPr>
      </w:pPr>
      <w:r>
        <w:rPr>
          <w:sz w:val="28"/>
          <w:szCs w:val="28"/>
        </w:rPr>
        <w:t>- самостоятельности органов местного самоуправления в пределах их полномочий;</w:t>
      </w:r>
    </w:p>
    <w:p w:rsidR="00CE0A5E" w:rsidRDefault="00CE0A5E" w:rsidP="00CE0A5E">
      <w:pPr>
        <w:jc w:val="both"/>
        <w:rPr>
          <w:sz w:val="28"/>
          <w:szCs w:val="28"/>
        </w:rPr>
      </w:pPr>
      <w:r>
        <w:rPr>
          <w:sz w:val="28"/>
          <w:szCs w:val="28"/>
        </w:rPr>
        <w:t>- профессионализма и компетентности муниципальных служащих;</w:t>
      </w:r>
    </w:p>
    <w:p w:rsidR="00CE0A5E" w:rsidRDefault="00CE0A5E" w:rsidP="00CE0A5E">
      <w:pPr>
        <w:jc w:val="both"/>
        <w:rPr>
          <w:sz w:val="28"/>
          <w:szCs w:val="28"/>
        </w:rPr>
      </w:pPr>
      <w:r>
        <w:rPr>
          <w:sz w:val="28"/>
          <w:szCs w:val="28"/>
        </w:rPr>
        <w:t>- ответственности муниципальных служащих за неисполнение или ненадлежащее исполнение своих должностных обязанностей;</w:t>
      </w:r>
    </w:p>
    <w:p w:rsidR="00CE0A5E" w:rsidRDefault="00CE0A5E" w:rsidP="00CE0A5E">
      <w:pPr>
        <w:jc w:val="both"/>
        <w:rPr>
          <w:sz w:val="28"/>
          <w:szCs w:val="28"/>
        </w:rPr>
      </w:pPr>
      <w:r>
        <w:rPr>
          <w:sz w:val="28"/>
          <w:szCs w:val="28"/>
        </w:rPr>
        <w:t>-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CE0A5E" w:rsidRDefault="00CE0A5E" w:rsidP="00CE0A5E">
      <w:pPr>
        <w:jc w:val="both"/>
        <w:rPr>
          <w:sz w:val="28"/>
          <w:szCs w:val="28"/>
        </w:rPr>
      </w:pPr>
      <w:r>
        <w:rPr>
          <w:sz w:val="28"/>
          <w:szCs w:val="28"/>
        </w:rPr>
        <w:t>- правовой и социальной защищенности муниципальных служащих;</w:t>
      </w:r>
    </w:p>
    <w:p w:rsidR="00CE0A5E" w:rsidRDefault="00CE0A5E" w:rsidP="00CE0A5E">
      <w:pPr>
        <w:jc w:val="both"/>
        <w:rPr>
          <w:sz w:val="28"/>
          <w:szCs w:val="28"/>
        </w:rPr>
      </w:pPr>
      <w:r>
        <w:rPr>
          <w:sz w:val="28"/>
          <w:szCs w:val="28"/>
        </w:rPr>
        <w:t>- внепартийности муниципальной службы.</w:t>
      </w:r>
    </w:p>
    <w:p w:rsidR="00CE0A5E" w:rsidRDefault="00CE0A5E" w:rsidP="00CE0A5E">
      <w:pPr>
        <w:jc w:val="both"/>
        <w:rPr>
          <w:sz w:val="28"/>
          <w:szCs w:val="28"/>
        </w:rPr>
      </w:pPr>
    </w:p>
    <w:p w:rsidR="00CE0A5E" w:rsidRDefault="00CE0A5E" w:rsidP="00CE0A5E">
      <w:pPr>
        <w:pStyle w:val="1"/>
        <w:rPr>
          <w:rFonts w:ascii="Times New Roman" w:hAnsi="Times New Roman"/>
          <w:b/>
          <w:sz w:val="28"/>
          <w:szCs w:val="28"/>
        </w:rPr>
      </w:pPr>
      <w:bookmarkStart w:id="11" w:name="sub_102"/>
      <w:r>
        <w:rPr>
          <w:rFonts w:ascii="Times New Roman" w:hAnsi="Times New Roman"/>
          <w:b/>
          <w:sz w:val="28"/>
          <w:szCs w:val="28"/>
        </w:rPr>
        <w:t>II. Должности муниципальной службы</w:t>
      </w:r>
    </w:p>
    <w:bookmarkEnd w:id="11"/>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12" w:name="sub_1026"/>
      <w:r>
        <w:rPr>
          <w:rFonts w:ascii="Times New Roman" w:hAnsi="Times New Roman"/>
          <w:sz w:val="28"/>
          <w:szCs w:val="28"/>
        </w:rPr>
        <w:t>5. Муниципальный служащий</w:t>
      </w:r>
    </w:p>
    <w:bookmarkEnd w:id="12"/>
    <w:p w:rsidR="00CE0A5E" w:rsidRDefault="00CE0A5E" w:rsidP="00CE0A5E">
      <w:pPr>
        <w:jc w:val="center"/>
        <w:rPr>
          <w:sz w:val="28"/>
          <w:szCs w:val="28"/>
        </w:rPr>
      </w:pPr>
    </w:p>
    <w:p w:rsidR="00CE0A5E" w:rsidRDefault="00CE0A5E" w:rsidP="00CE0A5E">
      <w:pPr>
        <w:jc w:val="both"/>
        <w:rPr>
          <w:sz w:val="28"/>
          <w:szCs w:val="28"/>
        </w:rPr>
      </w:pPr>
      <w:bookmarkStart w:id="13" w:name="sub_161"/>
      <w:r>
        <w:rPr>
          <w:sz w:val="28"/>
          <w:szCs w:val="28"/>
        </w:rPr>
        <w:t xml:space="preserve">5.1. Должности муниципальной службы в Алексеевском </w:t>
      </w:r>
      <w:r w:rsidR="005C7810">
        <w:rPr>
          <w:sz w:val="28"/>
          <w:szCs w:val="28"/>
        </w:rPr>
        <w:t>городском поселении</w:t>
      </w:r>
      <w:r>
        <w:rPr>
          <w:sz w:val="28"/>
          <w:szCs w:val="28"/>
        </w:rPr>
        <w:t xml:space="preserve"> устанавливаются муниципальными правовыми актами в соответствии с </w:t>
      </w:r>
      <w:hyperlink r:id="rId10" w:history="1">
        <w:r>
          <w:rPr>
            <w:rStyle w:val="a7"/>
            <w:sz w:val="28"/>
            <w:szCs w:val="28"/>
          </w:rPr>
          <w:t>Реестром</w:t>
        </w:r>
      </w:hyperlink>
      <w:r>
        <w:rPr>
          <w:sz w:val="28"/>
          <w:szCs w:val="28"/>
        </w:rPr>
        <w:t xml:space="preserve"> должностей муниципальной службы в Республике Татарстан, утверждаемым законом Республики Татарстан.</w:t>
      </w:r>
    </w:p>
    <w:p w:rsidR="00CE0A5E" w:rsidRDefault="00CE0A5E" w:rsidP="00CE0A5E">
      <w:pPr>
        <w:jc w:val="both"/>
        <w:rPr>
          <w:sz w:val="28"/>
          <w:szCs w:val="28"/>
        </w:rPr>
      </w:pPr>
      <w:bookmarkStart w:id="14" w:name="sub_162"/>
      <w:bookmarkEnd w:id="13"/>
    </w:p>
    <w:bookmarkEnd w:id="14"/>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15" w:name="sub_1027"/>
      <w:r>
        <w:rPr>
          <w:rFonts w:ascii="Times New Roman" w:hAnsi="Times New Roman"/>
          <w:sz w:val="28"/>
          <w:szCs w:val="28"/>
        </w:rPr>
        <w:lastRenderedPageBreak/>
        <w:t xml:space="preserve">6. Квалификационные требования по замещению должностей </w:t>
      </w:r>
    </w:p>
    <w:p w:rsidR="00CE0A5E" w:rsidRDefault="00CE0A5E" w:rsidP="00CE0A5E">
      <w:pPr>
        <w:pStyle w:val="1"/>
        <w:rPr>
          <w:rFonts w:ascii="Times New Roman" w:hAnsi="Times New Roman"/>
          <w:sz w:val="28"/>
          <w:szCs w:val="28"/>
        </w:rPr>
      </w:pPr>
      <w:r>
        <w:rPr>
          <w:rFonts w:ascii="Times New Roman" w:hAnsi="Times New Roman"/>
          <w:sz w:val="28"/>
          <w:szCs w:val="28"/>
        </w:rPr>
        <w:t>муниципальной службы</w:t>
      </w:r>
    </w:p>
    <w:bookmarkEnd w:id="15"/>
    <w:p w:rsidR="00CE0A5E" w:rsidRDefault="00CE0A5E" w:rsidP="00CE0A5E">
      <w:pPr>
        <w:jc w:val="both"/>
        <w:rPr>
          <w:sz w:val="28"/>
          <w:szCs w:val="28"/>
        </w:rPr>
      </w:pPr>
    </w:p>
    <w:p w:rsidR="00CE0A5E" w:rsidRDefault="00CE0A5E" w:rsidP="00CE0A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6.1. Для замещения должностей муниципальной службы устанавливаются следующие квалификационные требования: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 уровню профессионального образования: наличие высшего профессионального образования, соответствующего направлению деятельности,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 стажу муниципальной службы или стажу работы по специальности: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к профессиональным знаниям и навыкам:</w:t>
      </w:r>
    </w:p>
    <w:p w:rsidR="00CE0A5E" w:rsidRDefault="00CE0A5E" w:rsidP="00CE0A5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знание </w:t>
      </w:r>
      <w:hyperlink r:id="rId11" w:history="1">
        <w:r>
          <w:rPr>
            <w:rStyle w:val="a7"/>
            <w:rFonts w:ascii="Times New Roman" w:hAnsi="Times New Roman"/>
            <w:sz w:val="28"/>
            <w:szCs w:val="28"/>
          </w:rPr>
          <w:t>Конституции</w:t>
        </w:r>
      </w:hyperlink>
      <w:r>
        <w:rPr>
          <w:rFonts w:ascii="Times New Roman" w:hAnsi="Times New Roman" w:cs="Times New Roman"/>
          <w:sz w:val="28"/>
          <w:szCs w:val="28"/>
        </w:rPr>
        <w:t xml:space="preserve"> Российской Федерации, Федерального </w:t>
      </w:r>
      <w:hyperlink r:id="rId12" w:history="1">
        <w:r>
          <w:rPr>
            <w:rStyle w:val="a7"/>
            <w:rFonts w:ascii="Times New Roman" w:hAnsi="Times New Roman"/>
            <w:sz w:val="28"/>
            <w:szCs w:val="28"/>
          </w:rPr>
          <w:t>закона</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13" w:history="1">
        <w:r>
          <w:rPr>
            <w:rStyle w:val="a7"/>
            <w:rFonts w:ascii="Times New Roman" w:hAnsi="Times New Roman"/>
            <w:sz w:val="28"/>
            <w:szCs w:val="28"/>
          </w:rPr>
          <w:t>закона</w:t>
        </w:r>
      </w:hyperlink>
      <w:r>
        <w:rPr>
          <w:rFonts w:ascii="Times New Roman" w:hAnsi="Times New Roman" w:cs="Times New Roman"/>
          <w:sz w:val="28"/>
          <w:szCs w:val="28"/>
        </w:rPr>
        <w:t xml:space="preserve"> "О муниципальной службе в Российской Федерации", </w:t>
      </w:r>
      <w:hyperlink r:id="rId14" w:history="1">
        <w:r>
          <w:rPr>
            <w:rStyle w:val="a7"/>
            <w:rFonts w:ascii="Times New Roman" w:hAnsi="Times New Roman"/>
            <w:sz w:val="28"/>
            <w:szCs w:val="28"/>
          </w:rPr>
          <w:t>Конституции</w:t>
        </w:r>
      </w:hyperlink>
      <w:r>
        <w:rPr>
          <w:rFonts w:ascii="Times New Roman" w:hAnsi="Times New Roman" w:cs="Times New Roman"/>
          <w:sz w:val="28"/>
          <w:szCs w:val="28"/>
        </w:rPr>
        <w:t xml:space="preserve"> Республики Татарстан, </w:t>
      </w:r>
      <w:hyperlink r:id="rId15" w:history="1">
        <w:r>
          <w:rPr>
            <w:rStyle w:val="a7"/>
            <w:rFonts w:ascii="Times New Roman" w:hAnsi="Times New Roman"/>
            <w:sz w:val="28"/>
            <w:szCs w:val="28"/>
          </w:rPr>
          <w:t>Закона</w:t>
        </w:r>
      </w:hyperlink>
      <w:r>
        <w:rPr>
          <w:rFonts w:ascii="Times New Roman" w:hAnsi="Times New Roman" w:cs="Times New Roman"/>
          <w:sz w:val="28"/>
          <w:szCs w:val="28"/>
        </w:rPr>
        <w:t xml:space="preserve"> Республики Татарстан от 28 июля 2004 года N 45-ЗРТ "О местном самоуправлении в Республике Татарстан", Кодекса Республики Татарстан о муниципальной службе, </w:t>
      </w:r>
      <w:hyperlink r:id="rId16" w:history="1">
        <w:r>
          <w:rPr>
            <w:rStyle w:val="a7"/>
            <w:rFonts w:ascii="Times New Roman" w:hAnsi="Times New Roman"/>
            <w:sz w:val="28"/>
            <w:szCs w:val="28"/>
          </w:rPr>
          <w:t>Устава</w:t>
        </w:r>
      </w:hyperlink>
      <w:r>
        <w:rPr>
          <w:rFonts w:ascii="Times New Roman" w:hAnsi="Times New Roman" w:cs="Times New Roman"/>
          <w:sz w:val="28"/>
          <w:szCs w:val="28"/>
        </w:rPr>
        <w:t xml:space="preserve"> муниципального образования "Алексеевско</w:t>
      </w:r>
      <w:r w:rsidR="007452AE">
        <w:rPr>
          <w:rFonts w:ascii="Times New Roman" w:hAnsi="Times New Roman" w:cs="Times New Roman"/>
          <w:sz w:val="28"/>
          <w:szCs w:val="28"/>
        </w:rPr>
        <w:t>е городское</w:t>
      </w:r>
      <w:proofErr w:type="gramEnd"/>
      <w:r w:rsidR="007452AE">
        <w:rPr>
          <w:rFonts w:ascii="Times New Roman" w:hAnsi="Times New Roman" w:cs="Times New Roman"/>
          <w:sz w:val="28"/>
          <w:szCs w:val="28"/>
        </w:rPr>
        <w:t xml:space="preserve"> поселение Алексеевского</w:t>
      </w:r>
      <w:r>
        <w:rPr>
          <w:rFonts w:ascii="Times New Roman" w:hAnsi="Times New Roman" w:cs="Times New Roman"/>
          <w:sz w:val="28"/>
          <w:szCs w:val="28"/>
        </w:rPr>
        <w:t xml:space="preserve"> муниципальн</w:t>
      </w:r>
      <w:r w:rsidR="007452AE">
        <w:rPr>
          <w:rFonts w:ascii="Times New Roman" w:hAnsi="Times New Roman" w:cs="Times New Roman"/>
          <w:sz w:val="28"/>
          <w:szCs w:val="28"/>
        </w:rPr>
        <w:t>ого</w:t>
      </w:r>
      <w:r>
        <w:rPr>
          <w:rFonts w:ascii="Times New Roman" w:hAnsi="Times New Roman" w:cs="Times New Roman"/>
          <w:sz w:val="28"/>
          <w:szCs w:val="28"/>
        </w:rPr>
        <w:t xml:space="preserve"> район</w:t>
      </w:r>
      <w:r w:rsidR="007452AE">
        <w:rPr>
          <w:rFonts w:ascii="Times New Roman" w:hAnsi="Times New Roman" w:cs="Times New Roman"/>
          <w:sz w:val="28"/>
          <w:szCs w:val="28"/>
        </w:rPr>
        <w:t>а</w:t>
      </w:r>
      <w:r>
        <w:rPr>
          <w:rFonts w:ascii="Times New Roman" w:hAnsi="Times New Roman" w:cs="Times New Roman"/>
          <w:sz w:val="28"/>
          <w:szCs w:val="28"/>
        </w:rPr>
        <w:t>" Республики Татарстан (далее - Устав),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 профессиональным знаниям и навыкам в области информационно-коммуникационных технологий: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базовый уровень квалификационных требований для ведущих, старших и младших групп должностей муниципальной службы </w:t>
      </w:r>
      <w:hyperlink r:id="rId17" w:anchor="Par339" w:history="1">
        <w:r>
          <w:rPr>
            <w:rStyle w:val="a7"/>
            <w:rFonts w:ascii="Times New Roman" w:hAnsi="Times New Roman"/>
            <w:sz w:val="28"/>
            <w:szCs w:val="28"/>
          </w:rPr>
          <w:t>(приложение)</w:t>
        </w:r>
      </w:hyperlink>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расширенный уровень квалификационных требований для высших и главных групп должностей муниципальной службы </w:t>
      </w:r>
      <w:hyperlink r:id="rId18" w:anchor="Par339" w:history="1">
        <w:r>
          <w:rPr>
            <w:rStyle w:val="a7"/>
            <w:rFonts w:ascii="Times New Roman" w:hAnsi="Times New Roman"/>
            <w:sz w:val="28"/>
            <w:szCs w:val="28"/>
          </w:rPr>
          <w:t>(приложение)</w:t>
        </w:r>
      </w:hyperlink>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специальный уровень квалификационных требований для муниципальных служащих, функциональные обязанности которых связаны с разработкой, внедрением и использованием различных программных продуктов, а также с их техническим обеспечением и развитием </w:t>
      </w:r>
      <w:hyperlink r:id="rId19" w:anchor="Par339" w:history="1">
        <w:r>
          <w:rPr>
            <w:rStyle w:val="a7"/>
            <w:rFonts w:ascii="Times New Roman" w:hAnsi="Times New Roman"/>
            <w:sz w:val="28"/>
            <w:szCs w:val="28"/>
          </w:rPr>
          <w:t>(приложение)</w:t>
        </w:r>
      </w:hyperlink>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Дополнительным требованием к кандидатам на должность руководителя Исполнительного комитета </w:t>
      </w:r>
      <w:r w:rsidR="007452AE">
        <w:rPr>
          <w:rFonts w:ascii="Times New Roman" w:hAnsi="Times New Roman" w:cs="Times New Roman"/>
          <w:sz w:val="28"/>
          <w:szCs w:val="28"/>
        </w:rPr>
        <w:t xml:space="preserve"> Алексеевского городского поселения </w:t>
      </w:r>
      <w:r>
        <w:rPr>
          <w:rFonts w:ascii="Times New Roman" w:hAnsi="Times New Roman" w:cs="Times New Roman"/>
          <w:sz w:val="28"/>
          <w:szCs w:val="28"/>
        </w:rPr>
        <w:t xml:space="preserve">Алексеевского  муниципального района </w:t>
      </w:r>
      <w:r w:rsidR="007452AE">
        <w:rPr>
          <w:rFonts w:ascii="Times New Roman" w:hAnsi="Times New Roman" w:cs="Times New Roman"/>
          <w:sz w:val="28"/>
          <w:szCs w:val="28"/>
        </w:rPr>
        <w:t>РТ</w:t>
      </w:r>
      <w:r w:rsidR="004B23F3">
        <w:rPr>
          <w:rFonts w:ascii="Times New Roman" w:hAnsi="Times New Roman" w:cs="Times New Roman"/>
          <w:sz w:val="28"/>
          <w:szCs w:val="28"/>
        </w:rPr>
        <w:t xml:space="preserve"> </w:t>
      </w:r>
      <w:r>
        <w:rPr>
          <w:rFonts w:ascii="Times New Roman" w:hAnsi="Times New Roman" w:cs="Times New Roman"/>
          <w:sz w:val="28"/>
          <w:szCs w:val="28"/>
        </w:rPr>
        <w:t>устанавливается наличие опыта управленческой деятельности не менее пяти 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руководителя Исполнительного комитета</w:t>
      </w:r>
      <w:r w:rsidR="007452AE">
        <w:rPr>
          <w:rFonts w:ascii="Times New Roman" w:hAnsi="Times New Roman" w:cs="Times New Roman"/>
          <w:sz w:val="28"/>
          <w:szCs w:val="28"/>
        </w:rPr>
        <w:t xml:space="preserve"> Алексеевского городского поселения </w:t>
      </w:r>
      <w:r>
        <w:rPr>
          <w:rFonts w:ascii="Times New Roman" w:hAnsi="Times New Roman" w:cs="Times New Roman"/>
          <w:sz w:val="28"/>
          <w:szCs w:val="28"/>
        </w:rPr>
        <w:t xml:space="preserve"> Алексеевского  муниципального района могут быть также установлены </w:t>
      </w:r>
      <w:hyperlink r:id="rId20" w:history="1">
        <w:r>
          <w:rPr>
            <w:rStyle w:val="a7"/>
            <w:rFonts w:ascii="Times New Roman" w:hAnsi="Times New Roman"/>
            <w:sz w:val="28"/>
            <w:szCs w:val="28"/>
          </w:rPr>
          <w:t>Уставом</w:t>
        </w:r>
      </w:hyperlink>
      <w:r>
        <w:rPr>
          <w:rFonts w:ascii="Times New Roman" w:hAnsi="Times New Roman" w:cs="Times New Roman"/>
          <w:sz w:val="28"/>
          <w:szCs w:val="28"/>
        </w:rPr>
        <w:t>.</w:t>
      </w:r>
    </w:p>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16" w:name="sub_1028"/>
      <w:r>
        <w:rPr>
          <w:rFonts w:ascii="Times New Roman" w:hAnsi="Times New Roman"/>
          <w:sz w:val="28"/>
          <w:szCs w:val="28"/>
        </w:rPr>
        <w:t>7. Классные чины муниципальных служащих</w:t>
      </w:r>
    </w:p>
    <w:bookmarkEnd w:id="16"/>
    <w:p w:rsidR="00CE0A5E" w:rsidRDefault="00CE0A5E" w:rsidP="00CE0A5E">
      <w:pPr>
        <w:jc w:val="both"/>
        <w:rPr>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Муниципальным служащим в </w:t>
      </w:r>
      <w:r w:rsidR="007452AE">
        <w:rPr>
          <w:rFonts w:ascii="Times New Roman" w:hAnsi="Times New Roman" w:cs="Times New Roman"/>
          <w:sz w:val="28"/>
          <w:szCs w:val="28"/>
        </w:rPr>
        <w:t xml:space="preserve"> Алексеевском городском поселении</w:t>
      </w:r>
      <w:r>
        <w:rPr>
          <w:rFonts w:ascii="Times New Roman" w:hAnsi="Times New Roman" w:cs="Times New Roman"/>
          <w:sz w:val="28"/>
          <w:szCs w:val="28"/>
        </w:rPr>
        <w:t xml:space="preserve"> присваиваются следующие классные чины:</w:t>
      </w:r>
    </w:p>
    <w:p w:rsidR="00CE0A5E" w:rsidRDefault="00CE0A5E" w:rsidP="00CE0A5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замещающим</w:t>
      </w:r>
      <w:proofErr w:type="gramEnd"/>
      <w:r>
        <w:rPr>
          <w:rFonts w:ascii="Times New Roman" w:hAnsi="Times New Roman" w:cs="Times New Roman"/>
          <w:sz w:val="28"/>
          <w:szCs w:val="28"/>
        </w:rPr>
        <w:t xml:space="preserve"> высшие должности муниципальной службы - действительный муниципальный советник 1, 2 или 3 класса;</w:t>
      </w:r>
    </w:p>
    <w:p w:rsidR="00CE0A5E" w:rsidRDefault="00CE0A5E" w:rsidP="00CE0A5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замещающим</w:t>
      </w:r>
      <w:proofErr w:type="gramEnd"/>
      <w:r>
        <w:rPr>
          <w:rFonts w:ascii="Times New Roman" w:hAnsi="Times New Roman" w:cs="Times New Roman"/>
          <w:sz w:val="28"/>
          <w:szCs w:val="28"/>
        </w:rPr>
        <w:t xml:space="preserve"> старшие должности муниципальной службы - референт муниципальной службы </w:t>
      </w:r>
      <w:r w:rsidR="00244928">
        <w:rPr>
          <w:rFonts w:ascii="Times New Roman" w:hAnsi="Times New Roman" w:cs="Times New Roman"/>
          <w:sz w:val="28"/>
          <w:szCs w:val="28"/>
        </w:rPr>
        <w:t>1, 2 или 3 класса.</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Отнесение должностей муниципальной службы к вышеуказанным группам осуществляется в соответствии с </w:t>
      </w:r>
      <w:hyperlink r:id="rId21" w:history="1">
        <w:r>
          <w:rPr>
            <w:rStyle w:val="a7"/>
            <w:rFonts w:ascii="Times New Roman" w:hAnsi="Times New Roman"/>
            <w:sz w:val="28"/>
            <w:szCs w:val="28"/>
          </w:rPr>
          <w:t>Реестром</w:t>
        </w:r>
      </w:hyperlink>
      <w:r>
        <w:rPr>
          <w:rFonts w:ascii="Times New Roman" w:hAnsi="Times New Roman" w:cs="Times New Roman"/>
          <w:sz w:val="28"/>
          <w:szCs w:val="28"/>
        </w:rPr>
        <w:t xml:space="preserve"> должностей муниципальной службы в Республике Татарстан.</w:t>
      </w:r>
    </w:p>
    <w:p w:rsidR="00CE0A5E" w:rsidRDefault="00CE0A5E" w:rsidP="00CE0A5E">
      <w:pPr>
        <w:pStyle w:val="ConsPlusNormal"/>
        <w:ind w:firstLine="540"/>
        <w:jc w:val="both"/>
        <w:outlineLvl w:val="1"/>
        <w:rPr>
          <w:rFonts w:ascii="Times New Roman" w:hAnsi="Times New Roman" w:cs="Times New Roman"/>
          <w:sz w:val="28"/>
          <w:szCs w:val="28"/>
        </w:rPr>
      </w:pPr>
    </w:p>
    <w:p w:rsidR="00CE0A5E" w:rsidRDefault="00CE0A5E" w:rsidP="00CE0A5E">
      <w:pPr>
        <w:pStyle w:val="ConsPlusNormal"/>
        <w:ind w:firstLine="540"/>
        <w:jc w:val="both"/>
        <w:outlineLvl w:val="1"/>
        <w:rPr>
          <w:rFonts w:ascii="Times New Roman" w:hAnsi="Times New Roman" w:cs="Times New Roman"/>
          <w:sz w:val="28"/>
          <w:szCs w:val="28"/>
        </w:rPr>
      </w:pPr>
    </w:p>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CE0A5E" w:rsidRDefault="00CE0A5E" w:rsidP="00CE0A5E">
      <w:pPr>
        <w:pStyle w:val="ConsPlusNormal"/>
        <w:ind w:firstLine="540"/>
        <w:jc w:val="both"/>
        <w:outlineLvl w:val="1"/>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w:t>
      </w:r>
      <w:r>
        <w:rPr>
          <w:rFonts w:ascii="Times New Roman" w:hAnsi="Times New Roman" w:cs="Times New Roman"/>
          <w:sz w:val="28"/>
          <w:szCs w:val="28"/>
        </w:rPr>
        <w:lastRenderedPageBreak/>
        <w:t>установленной продолжительности пребывания в предыдущем классном чине.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Классный чин может быть первым или очередным.</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Муниципальным служащим, впервые назначаемым на должность муниципальной службы определенной группы, присваивается классный чин 3 класса.</w:t>
      </w:r>
    </w:p>
    <w:p w:rsidR="00CE0A5E" w:rsidRDefault="00CE0A5E" w:rsidP="00CE0A5E">
      <w:pPr>
        <w:pStyle w:val="ConsPlusNormal"/>
        <w:ind w:firstLine="540"/>
        <w:jc w:val="both"/>
        <w:rPr>
          <w:rFonts w:ascii="Times New Roman" w:hAnsi="Times New Roman" w:cs="Times New Roman"/>
          <w:sz w:val="28"/>
          <w:szCs w:val="28"/>
        </w:rPr>
      </w:pPr>
      <w:bookmarkStart w:id="17" w:name="Par78"/>
      <w:bookmarkEnd w:id="17"/>
      <w:r>
        <w:rPr>
          <w:rFonts w:ascii="Times New Roman" w:hAnsi="Times New Roman" w:cs="Times New Roman"/>
          <w:sz w:val="28"/>
          <w:szCs w:val="28"/>
        </w:rPr>
        <w:t xml:space="preserve">8.4. </w:t>
      </w:r>
      <w:proofErr w:type="gramStart"/>
      <w:r>
        <w:rPr>
          <w:rFonts w:ascii="Times New Roman" w:hAnsi="Times New Roman" w:cs="Times New Roman"/>
          <w:sz w:val="28"/>
          <w:szCs w:val="28"/>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CE0A5E" w:rsidRDefault="00CE0A5E" w:rsidP="00CE0A5E">
      <w:pPr>
        <w:pStyle w:val="ConsPlusNormal"/>
        <w:ind w:firstLine="540"/>
        <w:jc w:val="both"/>
        <w:rPr>
          <w:rFonts w:ascii="Times New Roman" w:hAnsi="Times New Roman" w:cs="Times New Roman"/>
          <w:sz w:val="28"/>
          <w:szCs w:val="28"/>
        </w:rPr>
      </w:pPr>
      <w:bookmarkStart w:id="18" w:name="Par80"/>
      <w:bookmarkEnd w:id="18"/>
      <w:r>
        <w:rPr>
          <w:rFonts w:ascii="Times New Roman" w:hAnsi="Times New Roman" w:cs="Times New Roman"/>
          <w:sz w:val="28"/>
          <w:szCs w:val="28"/>
        </w:rPr>
        <w:t xml:space="preserve">8.5. </w:t>
      </w:r>
      <w:proofErr w:type="gramStart"/>
      <w:r>
        <w:rPr>
          <w:rFonts w:ascii="Times New Roman" w:hAnsi="Times New Roman" w:cs="Times New Roman"/>
          <w:sz w:val="28"/>
          <w:szCs w:val="28"/>
        </w:rPr>
        <w:t xml:space="preserve">Для целей присвоения муниципальному служащему классного чина в соответствии с </w:t>
      </w:r>
      <w:hyperlink r:id="rId22" w:anchor="Par78" w:history="1">
        <w:r>
          <w:rPr>
            <w:rStyle w:val="a7"/>
            <w:rFonts w:ascii="Times New Roman" w:hAnsi="Times New Roman"/>
            <w:sz w:val="28"/>
            <w:szCs w:val="28"/>
          </w:rPr>
          <w:t>пунктом 8.</w:t>
        </w:r>
      </w:hyperlink>
      <w:r>
        <w:rPr>
          <w:rFonts w:ascii="Times New Roman" w:hAnsi="Times New Roman" w:cs="Times New Roman"/>
          <w:sz w:val="28"/>
          <w:szCs w:val="28"/>
        </w:rPr>
        <w:t>4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w:t>
      </w:r>
      <w:proofErr w:type="gramEnd"/>
      <w:r>
        <w:rPr>
          <w:rFonts w:ascii="Times New Roman" w:hAnsi="Times New Roman" w:cs="Times New Roman"/>
          <w:sz w:val="28"/>
          <w:szCs w:val="28"/>
        </w:rPr>
        <w:t>, а также соотношение классных чинов федеральной государственной гражданской службы, дипломатических рангов, воинских и специальных званий.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8.6. </w:t>
      </w:r>
      <w:proofErr w:type="gramStart"/>
      <w:r>
        <w:rPr>
          <w:rFonts w:ascii="Times New Roman" w:hAnsi="Times New Roman" w:cs="Times New Roman"/>
          <w:sz w:val="28"/>
          <w:szCs w:val="28"/>
        </w:rPr>
        <w:t xml:space="preserve">Если с учетом предусмотренного </w:t>
      </w:r>
      <w:hyperlink r:id="rId23" w:anchor="Par80" w:history="1">
        <w:r>
          <w:rPr>
            <w:rStyle w:val="a7"/>
            <w:rFonts w:ascii="Times New Roman" w:hAnsi="Times New Roman"/>
            <w:sz w:val="28"/>
            <w:szCs w:val="28"/>
          </w:rPr>
          <w:t>пунктом 8.</w:t>
        </w:r>
      </w:hyperlink>
      <w:r>
        <w:rPr>
          <w:rFonts w:ascii="Times New Roman" w:hAnsi="Times New Roman" w:cs="Times New Roman"/>
          <w:sz w:val="28"/>
          <w:szCs w:val="28"/>
        </w:rPr>
        <w:t xml:space="preserve">5 Положения соотношения должностей, классных чинов и квалификационных разрядов присваиваемый в соответствии с </w:t>
      </w:r>
      <w:hyperlink r:id="rId24" w:anchor="Par78" w:history="1">
        <w:r>
          <w:rPr>
            <w:rStyle w:val="a7"/>
            <w:rFonts w:ascii="Times New Roman" w:hAnsi="Times New Roman"/>
            <w:sz w:val="28"/>
            <w:szCs w:val="28"/>
          </w:rPr>
          <w:t>пунктом 8.</w:t>
        </w:r>
      </w:hyperlink>
      <w:r>
        <w:rPr>
          <w:rFonts w:ascii="Times New Roman" w:hAnsi="Times New Roman" w:cs="Times New Roman"/>
          <w:sz w:val="28"/>
          <w:szCs w:val="28"/>
        </w:rPr>
        <w:t>4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w:t>
      </w:r>
      <w:r>
        <w:rPr>
          <w:rFonts w:ascii="Times New Roman" w:hAnsi="Times New Roman" w:cs="Times New Roman"/>
          <w:sz w:val="28"/>
          <w:szCs w:val="28"/>
        </w:rPr>
        <w:lastRenderedPageBreak/>
        <w:t>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E0A5E" w:rsidRDefault="00CE0A5E" w:rsidP="00CE0A5E">
      <w:pPr>
        <w:pStyle w:val="ConsPlusNormal"/>
        <w:ind w:firstLine="540"/>
        <w:jc w:val="both"/>
        <w:rPr>
          <w:rFonts w:ascii="Times New Roman" w:hAnsi="Times New Roman" w:cs="Times New Roman"/>
          <w:sz w:val="28"/>
          <w:szCs w:val="28"/>
        </w:rPr>
      </w:pPr>
      <w:bookmarkStart w:id="19" w:name="Par87"/>
      <w:bookmarkEnd w:id="19"/>
      <w:r>
        <w:rPr>
          <w:rFonts w:ascii="Times New Roman" w:hAnsi="Times New Roman" w:cs="Times New Roman"/>
          <w:sz w:val="28"/>
          <w:szCs w:val="28"/>
        </w:rPr>
        <w:t>8.9. 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8.10. Срок пребывания в присвоенном классном чине исчисляется со дня его присвоения.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E0A5E" w:rsidRDefault="00CE0A5E" w:rsidP="00CE0A5E">
      <w:pPr>
        <w:pStyle w:val="ConsPlusNormal"/>
        <w:ind w:firstLine="540"/>
        <w:jc w:val="both"/>
        <w:rPr>
          <w:rFonts w:ascii="Times New Roman" w:hAnsi="Times New Roman" w:cs="Times New Roman"/>
          <w:sz w:val="28"/>
          <w:szCs w:val="28"/>
        </w:rPr>
      </w:pPr>
      <w:bookmarkStart w:id="20" w:name="Par94"/>
      <w:bookmarkEnd w:id="20"/>
      <w:r>
        <w:rPr>
          <w:rFonts w:ascii="Times New Roman" w:hAnsi="Times New Roman" w:cs="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8.13. В качестве меры поощрения за особые отличия в муниципальной службе классный чин муниципальному служащему может быть присвоен:</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до истечения срока, установленного </w:t>
      </w:r>
      <w:hyperlink r:id="rId25" w:anchor="Par87" w:history="1">
        <w:r>
          <w:rPr>
            <w:rStyle w:val="a7"/>
            <w:rFonts w:ascii="Times New Roman" w:hAnsi="Times New Roman"/>
            <w:sz w:val="28"/>
            <w:szCs w:val="28"/>
          </w:rPr>
          <w:t>пунктом 5</w:t>
        </w:r>
      </w:hyperlink>
      <w:r>
        <w:rPr>
          <w:rFonts w:ascii="Times New Roman" w:hAnsi="Times New Roman" w:cs="Times New Roman"/>
          <w:sz w:val="28"/>
          <w:szCs w:val="28"/>
        </w:rPr>
        <w:t xml:space="preserve"> настоящей статьи для прохождения муниципальной службы в соответствующем классном чине, но не ранее чем через 6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CE0A5E" w:rsidRDefault="00CE0A5E" w:rsidP="00CE0A5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имеющему классный чин 3 класса, но не ранее чем по истечении срока, установленного </w:t>
      </w:r>
      <w:hyperlink r:id="rId26" w:anchor="Par87" w:history="1">
        <w:r>
          <w:rPr>
            <w:rStyle w:val="a7"/>
            <w:rFonts w:ascii="Times New Roman" w:hAnsi="Times New Roman"/>
            <w:sz w:val="28"/>
            <w:szCs w:val="28"/>
          </w:rPr>
          <w:t>частью 5</w:t>
        </w:r>
      </w:hyperlink>
      <w:r>
        <w:rPr>
          <w:rFonts w:ascii="Times New Roman" w:hAnsi="Times New Roman" w:cs="Times New Roman"/>
          <w:sz w:val="28"/>
          <w:szCs w:val="28"/>
        </w:rPr>
        <w:t xml:space="preserve"> настоящей статьи для прохождения муниципальной службы в соответствующем классном чине 3 класса.</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8.14.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r:id="rId27" w:anchor="Par87" w:history="1">
        <w:r>
          <w:rPr>
            <w:rStyle w:val="a7"/>
            <w:rFonts w:ascii="Times New Roman" w:hAnsi="Times New Roman"/>
            <w:sz w:val="28"/>
            <w:szCs w:val="28"/>
          </w:rPr>
          <w:t>частью 5</w:t>
        </w:r>
      </w:hyperlink>
      <w:r>
        <w:rPr>
          <w:rFonts w:ascii="Times New Roman" w:hAnsi="Times New Roman" w:cs="Times New Roman"/>
          <w:sz w:val="28"/>
          <w:szCs w:val="28"/>
        </w:rPr>
        <w:t xml:space="preserve"> настоящей статьи.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 Классные чины муниципальным служащим присваиваются Главой Алексеевского  муниципального района по представлению непосредственного руководителя муниципального служащего.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8.17.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Решение о присвоении муниципальному служащему классного чина, за исключением случаев, указанных в пункте </w:t>
      </w:r>
      <w:hyperlink r:id="rId28" w:anchor="Par94" w:history="1">
        <w:r>
          <w:rPr>
            <w:rStyle w:val="a7"/>
            <w:rFonts w:ascii="Times New Roman" w:hAnsi="Times New Roman"/>
            <w:sz w:val="28"/>
            <w:szCs w:val="28"/>
          </w:rPr>
          <w:t>8.12.</w:t>
        </w:r>
      </w:hyperlink>
      <w:r>
        <w:rPr>
          <w:rFonts w:ascii="Times New Roman" w:hAnsi="Times New Roman" w:cs="Times New Roman"/>
          <w:sz w:val="28"/>
          <w:szCs w:val="28"/>
        </w:rPr>
        <w:t xml:space="preserve"> Положения, должно быть принято в срок не позднее одного месяца: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 дня проведения квалификационного экзамена;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8.18.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w:t>
      </w:r>
      <w:r>
        <w:rPr>
          <w:rFonts w:ascii="Times New Roman" w:hAnsi="Times New Roman" w:cs="Times New Roman"/>
          <w:sz w:val="28"/>
          <w:szCs w:val="28"/>
        </w:rPr>
        <w:lastRenderedPageBreak/>
        <w:t>муниципальной службы присвоенный ему классный чин сохраняется до присвоения в установленном порядке очередного классного чина.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8.19. Сведения о присвоении муниципальному служащему классного чина вносятся в личное дело и трудовую книжку муниципального служащего.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8.20.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Лишение присвоенного классного чина возможно по решению суда в соответствии с федеральным законодательством.</w:t>
      </w:r>
    </w:p>
    <w:p w:rsidR="00CE0A5E" w:rsidRDefault="00CE0A5E" w:rsidP="00CE0A5E">
      <w:pPr>
        <w:jc w:val="both"/>
        <w:rPr>
          <w:sz w:val="28"/>
          <w:szCs w:val="28"/>
        </w:rPr>
      </w:pPr>
    </w:p>
    <w:p w:rsidR="00CE0A5E" w:rsidRDefault="00CE0A5E" w:rsidP="00CE0A5E">
      <w:pPr>
        <w:jc w:val="center"/>
        <w:rPr>
          <w:b/>
          <w:sz w:val="28"/>
          <w:szCs w:val="28"/>
        </w:rPr>
      </w:pPr>
      <w:r>
        <w:rPr>
          <w:b/>
          <w:sz w:val="28"/>
          <w:szCs w:val="28"/>
          <w:lang w:val="en-US"/>
        </w:rPr>
        <w:t>III</w:t>
      </w:r>
      <w:r>
        <w:rPr>
          <w:b/>
          <w:sz w:val="28"/>
          <w:szCs w:val="28"/>
        </w:rPr>
        <w:t>. Правовое положение муниципального служащего</w:t>
      </w:r>
    </w:p>
    <w:p w:rsidR="00CE0A5E" w:rsidRDefault="00CE0A5E" w:rsidP="00CE0A5E">
      <w:pPr>
        <w:jc w:val="center"/>
        <w:rPr>
          <w:sz w:val="28"/>
          <w:szCs w:val="28"/>
        </w:rPr>
      </w:pPr>
    </w:p>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9. Основные права муниципального служащего</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Муниципальный служащий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AA5A3A">
        <w:rPr>
          <w:rFonts w:ascii="Times New Roman" w:hAnsi="Times New Roman" w:cs="Times New Roman"/>
          <w:sz w:val="28"/>
          <w:szCs w:val="28"/>
        </w:rPr>
        <w:t xml:space="preserve">Алексеевского городского поселения Алексеевского муниципального </w:t>
      </w:r>
      <w:r>
        <w:rPr>
          <w:rFonts w:ascii="Times New Roman" w:hAnsi="Times New Roman" w:cs="Times New Roman"/>
          <w:sz w:val="28"/>
          <w:szCs w:val="28"/>
        </w:rPr>
        <w:t>района;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защиту своих персональных данных;</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r>
        <w:rPr>
          <w:rFonts w:ascii="Times New Roman" w:hAnsi="Times New Roman" w:cs="Times New Roman"/>
          <w:sz w:val="28"/>
          <w:szCs w:val="28"/>
        </w:rPr>
        <w:lastRenderedPageBreak/>
        <w:t>его личное дело, а также на приобщение к личному делу его письменных объяснений;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10. Основные обязанности муниципального служащего</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 Муниципальный служащий обязан:</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w:t>
      </w:r>
      <w:hyperlink r:id="rId29" w:history="1">
        <w:r>
          <w:rPr>
            <w:rStyle w:val="a7"/>
            <w:rFonts w:ascii="Times New Roman" w:hAnsi="Times New Roman"/>
            <w:sz w:val="28"/>
            <w:szCs w:val="28"/>
          </w:rPr>
          <w:t>Конституцию</w:t>
        </w:r>
      </w:hyperlink>
      <w:r>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0" w:history="1">
        <w:r>
          <w:rPr>
            <w:rStyle w:val="a7"/>
            <w:rFonts w:ascii="Times New Roman" w:hAnsi="Times New Roman"/>
            <w:sz w:val="28"/>
            <w:szCs w:val="28"/>
          </w:rPr>
          <w:t>Конституцию</w:t>
        </w:r>
      </w:hyperlink>
      <w:r>
        <w:rPr>
          <w:rFonts w:ascii="Times New Roman" w:hAnsi="Times New Roman" w:cs="Times New Roman"/>
          <w:sz w:val="28"/>
          <w:szCs w:val="28"/>
        </w:rPr>
        <w:t xml:space="preserve"> Республики Татарстан, законы и иные нормативные правовые акты Республики Татарстан, </w:t>
      </w:r>
      <w:hyperlink r:id="rId31" w:history="1">
        <w:r>
          <w:rPr>
            <w:rStyle w:val="a7"/>
            <w:rFonts w:ascii="Times New Roman" w:hAnsi="Times New Roman"/>
            <w:sz w:val="28"/>
            <w:szCs w:val="28"/>
          </w:rPr>
          <w:t>Устав</w:t>
        </w:r>
      </w:hyperlink>
      <w:r>
        <w:rPr>
          <w:rFonts w:ascii="Times New Roman" w:hAnsi="Times New Roman" w:cs="Times New Roman"/>
          <w:sz w:val="28"/>
          <w:szCs w:val="28"/>
        </w:rPr>
        <w:t xml:space="preserve"> </w:t>
      </w:r>
      <w:r w:rsidR="00AA5A3A">
        <w:rPr>
          <w:rFonts w:ascii="Times New Roman" w:hAnsi="Times New Roman" w:cs="Times New Roman"/>
          <w:sz w:val="28"/>
          <w:szCs w:val="28"/>
        </w:rPr>
        <w:t xml:space="preserve">Алексеевского городского поселения  </w:t>
      </w:r>
      <w:r>
        <w:rPr>
          <w:rFonts w:ascii="Times New Roman" w:hAnsi="Times New Roman" w:cs="Times New Roman"/>
          <w:sz w:val="28"/>
          <w:szCs w:val="28"/>
        </w:rPr>
        <w:t xml:space="preserve">Алексеевского  муниципального района </w:t>
      </w:r>
      <w:r w:rsidR="00AA5A3A">
        <w:rPr>
          <w:rFonts w:ascii="Times New Roman" w:hAnsi="Times New Roman" w:cs="Times New Roman"/>
          <w:sz w:val="28"/>
          <w:szCs w:val="28"/>
        </w:rPr>
        <w:t xml:space="preserve">РТ </w:t>
      </w:r>
      <w:r>
        <w:rPr>
          <w:rFonts w:ascii="Times New Roman" w:hAnsi="Times New Roman" w:cs="Times New Roman"/>
          <w:sz w:val="28"/>
          <w:szCs w:val="28"/>
        </w:rPr>
        <w:t>и иные муниципальные правовые акты и обеспечивать их исполнение;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исполнять должностные обязанности в соответствии с должностной инструкцией;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в органе местного самоуправления</w:t>
      </w:r>
      <w:r w:rsidR="00AA5A3A">
        <w:rPr>
          <w:rFonts w:ascii="Times New Roman" w:hAnsi="Times New Roman" w:cs="Times New Roman"/>
          <w:sz w:val="28"/>
          <w:szCs w:val="28"/>
        </w:rPr>
        <w:t xml:space="preserve"> Алексеевского городского поселения </w:t>
      </w:r>
      <w:r>
        <w:rPr>
          <w:rFonts w:ascii="Times New Roman" w:hAnsi="Times New Roman" w:cs="Times New Roman"/>
          <w:sz w:val="28"/>
          <w:szCs w:val="28"/>
        </w:rPr>
        <w:t xml:space="preserve">  Алексеевского муниципального района правила внутреннего трудового распорядка, должностную инструкцию, порядок работы со служебной информацией;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законодательством;</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Муниципальный служащий не вправе исполнять данное ему неправомерное поручение. </w:t>
      </w:r>
      <w:proofErr w:type="gramStart"/>
      <w:r>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0A5E" w:rsidRDefault="00CE0A5E" w:rsidP="00CE0A5E">
      <w:pPr>
        <w:pStyle w:val="ConsPlusNormal"/>
        <w:ind w:firstLine="540"/>
        <w:jc w:val="both"/>
        <w:outlineLvl w:val="1"/>
        <w:rPr>
          <w:rFonts w:ascii="Times New Roman" w:hAnsi="Times New Roman" w:cs="Times New Roman"/>
          <w:sz w:val="28"/>
          <w:szCs w:val="28"/>
        </w:rPr>
      </w:pPr>
    </w:p>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11. Ограничения, связанные с муниципальной службой.</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A5E" w:rsidRDefault="00CE0A5E" w:rsidP="00CE0A5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E0A5E" w:rsidRDefault="00CE0A5E" w:rsidP="00CE0A5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непредставления предусмотренных Федеральным </w:t>
      </w:r>
      <w:hyperlink r:id="rId32" w:history="1">
        <w:r>
          <w:rPr>
            <w:rStyle w:val="a7"/>
            <w:rFonts w:ascii="Times New Roman" w:hAnsi="Times New Roman"/>
            <w:sz w:val="28"/>
            <w:szCs w:val="28"/>
          </w:rPr>
          <w:t>законом</w:t>
        </w:r>
      </w:hyperlink>
      <w:r>
        <w:rPr>
          <w:rFonts w:ascii="Times New Roman" w:hAnsi="Times New Roman" w:cs="Times New Roman"/>
          <w:sz w:val="28"/>
          <w:szCs w:val="28"/>
        </w:rPr>
        <w:t xml:space="preserve"> "О муниципальной службе в Российской Федерации", Федеральным </w:t>
      </w:r>
      <w:hyperlink r:id="rId33" w:history="1">
        <w:r>
          <w:rPr>
            <w:rStyle w:val="a7"/>
            <w:rFonts w:ascii="Times New Roman" w:hAnsi="Times New Roman"/>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E0A5E" w:rsidRDefault="00CE0A5E" w:rsidP="00CE0A5E">
      <w:pPr>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 xml:space="preserve">Гражданин не может быть назначен на должность руководителя Исполнительного комитета Алексеевского </w:t>
      </w:r>
      <w:r w:rsidR="00CF15BB">
        <w:rPr>
          <w:rFonts w:ascii="Times New Roman" w:hAnsi="Times New Roman" w:cs="Times New Roman"/>
          <w:sz w:val="28"/>
          <w:szCs w:val="28"/>
        </w:rPr>
        <w:t xml:space="preserve">городского поселения Алексеевского </w:t>
      </w:r>
      <w:r>
        <w:rPr>
          <w:rFonts w:ascii="Times New Roman" w:hAnsi="Times New Roman" w:cs="Times New Roman"/>
          <w:sz w:val="28"/>
          <w:szCs w:val="28"/>
        </w:rPr>
        <w:t xml:space="preserve"> муниципального района по контракту, а муниципальный служащий не может замещать должность руководителя Исполнительного комитета </w:t>
      </w:r>
      <w:r w:rsidR="00CF15BB">
        <w:rPr>
          <w:rFonts w:ascii="Times New Roman" w:hAnsi="Times New Roman" w:cs="Times New Roman"/>
          <w:sz w:val="28"/>
          <w:szCs w:val="28"/>
        </w:rPr>
        <w:t xml:space="preserve">Алексеевского городского поселения </w:t>
      </w:r>
      <w:r>
        <w:rPr>
          <w:rFonts w:ascii="Times New Roman" w:hAnsi="Times New Roman" w:cs="Times New Roman"/>
          <w:sz w:val="28"/>
          <w:szCs w:val="28"/>
        </w:rPr>
        <w:t xml:space="preserve">Алексеевского  муниципального района </w:t>
      </w:r>
      <w:r w:rsidR="00CF15BB">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по контракту в случае близкого родства или свойства (родители, супруги, дети, братья, сестры, а </w:t>
      </w:r>
      <w:r>
        <w:rPr>
          <w:rFonts w:ascii="Times New Roman" w:hAnsi="Times New Roman" w:cs="Times New Roman"/>
          <w:sz w:val="28"/>
          <w:szCs w:val="28"/>
        </w:rPr>
        <w:lastRenderedPageBreak/>
        <w:t xml:space="preserve">также братья, сестры, родители, дети супругов) с Главой Алексеевского </w:t>
      </w:r>
      <w:r w:rsidR="00CF15BB">
        <w:rPr>
          <w:rFonts w:ascii="Times New Roman" w:hAnsi="Times New Roman" w:cs="Times New Roman"/>
          <w:sz w:val="28"/>
          <w:szCs w:val="28"/>
        </w:rPr>
        <w:t>городского</w:t>
      </w:r>
      <w:proofErr w:type="gramEnd"/>
      <w:r w:rsidR="00CF15BB">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0A5E" w:rsidRDefault="00CE0A5E" w:rsidP="00CE0A5E">
      <w:pPr>
        <w:pStyle w:val="ConsPlusNormal"/>
        <w:ind w:firstLine="540"/>
        <w:jc w:val="both"/>
        <w:rPr>
          <w:rFonts w:ascii="Times New Roman" w:hAnsi="Times New Roman" w:cs="Times New Roman"/>
          <w:sz w:val="22"/>
          <w:szCs w:val="22"/>
        </w:rPr>
      </w:pPr>
    </w:p>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12. Запреты, связанные с муниципальной службой</w:t>
      </w:r>
    </w:p>
    <w:p w:rsidR="00CE0A5E" w:rsidRDefault="00CE0A5E" w:rsidP="00CE0A5E">
      <w:pPr>
        <w:pStyle w:val="ConsPlusNormal"/>
        <w:ind w:firstLine="540"/>
        <w:jc w:val="both"/>
        <w:rPr>
          <w:rFonts w:ascii="Times New Roman" w:hAnsi="Times New Roman" w:cs="Times New Roman"/>
          <w:sz w:val="22"/>
          <w:szCs w:val="22"/>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В связи с прохождением муниципальной службы муниципальному служащему запрещается: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замещать должность муниципальной службы в случае: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самоуправлении </w:t>
      </w:r>
      <w:r w:rsidR="00E935EE">
        <w:rPr>
          <w:rFonts w:ascii="Times New Roman" w:hAnsi="Times New Roman" w:cs="Times New Roman"/>
          <w:sz w:val="28"/>
          <w:szCs w:val="28"/>
        </w:rPr>
        <w:t>Алексеевского городского поселения</w:t>
      </w:r>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заниматься предпринимательской деятельностью;</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34" w:history="1">
        <w:r>
          <w:rPr>
            <w:rStyle w:val="a7"/>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Алексеевского  </w:t>
      </w:r>
      <w:r w:rsidR="00155B0E">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и их руководителей, если это не входит в его должностные обязанности;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принимать без письменного разрешения Главы Алексеевского </w:t>
      </w:r>
      <w:r w:rsidR="00155B0E">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Pr>
          <w:rFonts w:ascii="Times New Roman" w:hAnsi="Times New Roman" w:cs="Times New Roman"/>
          <w:sz w:val="28"/>
          <w:szCs w:val="28"/>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w:t>
      </w:r>
      <w:proofErr w:type="gramStart"/>
      <w:r>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E0A5E" w:rsidRDefault="00CE0A5E" w:rsidP="00CE0A5E">
      <w:pPr>
        <w:pStyle w:val="ConsPlusNormal"/>
        <w:ind w:firstLine="540"/>
        <w:jc w:val="center"/>
        <w:rPr>
          <w:rFonts w:ascii="Times New Roman" w:hAnsi="Times New Roman" w:cs="Times New Roman"/>
          <w:sz w:val="28"/>
          <w:szCs w:val="28"/>
        </w:rPr>
      </w:pPr>
    </w:p>
    <w:p w:rsidR="00CE0A5E" w:rsidRDefault="00CE0A5E" w:rsidP="00CE0A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служебному поведению муниципального служащего</w:t>
      </w:r>
    </w:p>
    <w:p w:rsidR="00CE0A5E" w:rsidRDefault="00CE0A5E" w:rsidP="00CE0A5E">
      <w:pPr>
        <w:pStyle w:val="ConsPlusNormal"/>
        <w:ind w:firstLine="540"/>
        <w:jc w:val="center"/>
        <w:rPr>
          <w:rFonts w:ascii="Times New Roman" w:hAnsi="Times New Roman" w:cs="Times New Roman"/>
          <w:sz w:val="28"/>
          <w:szCs w:val="28"/>
        </w:rPr>
      </w:pPr>
    </w:p>
    <w:p w:rsidR="00CE0A5E" w:rsidRDefault="00CE0A5E" w:rsidP="00CE0A5E">
      <w:pPr>
        <w:ind w:firstLine="720"/>
        <w:jc w:val="both"/>
        <w:rPr>
          <w:sz w:val="28"/>
          <w:szCs w:val="28"/>
        </w:rPr>
      </w:pPr>
      <w:r>
        <w:rPr>
          <w:sz w:val="28"/>
          <w:szCs w:val="28"/>
        </w:rPr>
        <w:t xml:space="preserve">13.1.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sz w:val="28"/>
          <w:szCs w:val="28"/>
        </w:rPr>
        <w:t>ценностью</w:t>
      </w:r>
      <w:proofErr w:type="gramEnd"/>
      <w:r>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CE0A5E" w:rsidRDefault="00CE0A5E" w:rsidP="00CE0A5E">
      <w:pPr>
        <w:ind w:firstLine="720"/>
        <w:jc w:val="both"/>
        <w:rPr>
          <w:sz w:val="28"/>
          <w:szCs w:val="28"/>
        </w:rPr>
      </w:pPr>
      <w:r>
        <w:rPr>
          <w:sz w:val="28"/>
          <w:szCs w:val="28"/>
        </w:rPr>
        <w:t xml:space="preserve">13.2. В служебном поведении муниципальный служащий воздерживается </w:t>
      </w:r>
      <w:proofErr w:type="gramStart"/>
      <w:r>
        <w:rPr>
          <w:sz w:val="28"/>
          <w:szCs w:val="28"/>
        </w:rPr>
        <w:t>от</w:t>
      </w:r>
      <w:proofErr w:type="gramEnd"/>
      <w:r>
        <w:rPr>
          <w:sz w:val="28"/>
          <w:szCs w:val="28"/>
        </w:rPr>
        <w:t xml:space="preserve">: </w:t>
      </w:r>
    </w:p>
    <w:p w:rsidR="00CE0A5E" w:rsidRDefault="00CE0A5E" w:rsidP="00CE0A5E">
      <w:pPr>
        <w:ind w:firstLine="720"/>
        <w:jc w:val="both"/>
        <w:rPr>
          <w:sz w:val="28"/>
          <w:szCs w:val="28"/>
        </w:rPr>
      </w:pPr>
      <w:proofErr w:type="gramStart"/>
      <w:r>
        <w:rPr>
          <w:sz w:val="28"/>
          <w:szCs w:val="28"/>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Pr>
          <w:sz w:val="28"/>
          <w:szCs w:val="28"/>
        </w:rPr>
        <w:br/>
      </w:r>
      <w:r>
        <w:rPr>
          <w:sz w:val="28"/>
          <w:szCs w:val="28"/>
        </w:rPr>
        <w:tab/>
        <w:t xml:space="preserve">б) грубости, проявлений пренебрежительного тона, заносчивости, предвзятых замечаний, предъявления неправомерных, незаслуженных обвинений; </w:t>
      </w:r>
      <w:proofErr w:type="gramEnd"/>
    </w:p>
    <w:p w:rsidR="00CE0A5E" w:rsidRDefault="00CE0A5E" w:rsidP="00CE0A5E">
      <w:pPr>
        <w:ind w:firstLine="720"/>
        <w:jc w:val="both"/>
        <w:rPr>
          <w:sz w:val="28"/>
          <w:szCs w:val="28"/>
        </w:rPr>
      </w:pPr>
      <w:r>
        <w:rPr>
          <w:sz w:val="28"/>
          <w:szCs w:val="28"/>
        </w:rPr>
        <w:lastRenderedPageBreak/>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CE0A5E" w:rsidRDefault="00CE0A5E" w:rsidP="00CE0A5E">
      <w:pPr>
        <w:ind w:firstLine="720"/>
        <w:jc w:val="both"/>
        <w:rPr>
          <w:sz w:val="28"/>
          <w:szCs w:val="28"/>
        </w:rPr>
      </w:pPr>
      <w:r>
        <w:rPr>
          <w:sz w:val="28"/>
          <w:szCs w:val="28"/>
        </w:rPr>
        <w:t xml:space="preserve">г) курения во время служебных совещаний, бесед, иного служебного общения с гражданами. </w:t>
      </w:r>
    </w:p>
    <w:p w:rsidR="00CE0A5E" w:rsidRDefault="00CE0A5E" w:rsidP="00CE0A5E">
      <w:pPr>
        <w:ind w:firstLine="720"/>
        <w:jc w:val="both"/>
        <w:rPr>
          <w:sz w:val="28"/>
          <w:szCs w:val="28"/>
        </w:rPr>
      </w:pPr>
      <w:r>
        <w:rPr>
          <w:sz w:val="28"/>
          <w:szCs w:val="28"/>
        </w:rPr>
        <w:t xml:space="preserve">13.3.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CE0A5E" w:rsidRDefault="00CE0A5E" w:rsidP="00CE0A5E">
      <w:pPr>
        <w:ind w:firstLine="720"/>
        <w:jc w:val="both"/>
        <w:rPr>
          <w:sz w:val="28"/>
          <w:szCs w:val="28"/>
        </w:rPr>
      </w:pPr>
      <w:r>
        <w:rPr>
          <w:sz w:val="28"/>
          <w:szCs w:val="28"/>
        </w:rPr>
        <w:t xml:space="preserve">Муниципальные служащие должны быть вежливыми, доброжелательными, корректными, внимательными и проявлять терпимость в общении с гражданами и коллегами. </w:t>
      </w:r>
    </w:p>
    <w:p w:rsidR="00CE0A5E" w:rsidRDefault="00CE0A5E" w:rsidP="00CE0A5E">
      <w:pPr>
        <w:ind w:firstLine="720"/>
        <w:jc w:val="both"/>
        <w:rPr>
          <w:sz w:val="28"/>
          <w:szCs w:val="28"/>
        </w:rPr>
      </w:pPr>
      <w:r>
        <w:rPr>
          <w:sz w:val="28"/>
          <w:szCs w:val="28"/>
        </w:rPr>
        <w:t xml:space="preserve">13.4.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ind w:firstLine="708"/>
        <w:jc w:val="both"/>
        <w:rPr>
          <w:sz w:val="28"/>
          <w:szCs w:val="28"/>
        </w:rPr>
      </w:pPr>
    </w:p>
    <w:p w:rsidR="00CE0A5E" w:rsidRDefault="00CE0A5E" w:rsidP="00CE0A5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14. Урегулирование конфликта интересов на муниципальной службе</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w:t>
      </w:r>
      <w:proofErr w:type="gramEnd"/>
      <w:r>
        <w:rPr>
          <w:rFonts w:ascii="Times New Roman" w:hAnsi="Times New Roman" w:cs="Times New Roman"/>
          <w:sz w:val="28"/>
          <w:szCs w:val="28"/>
        </w:rPr>
        <w:t>, Российской Федерации, Республики Татарстан, муниципального образования.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proofErr w:type="gramStart"/>
      <w:r>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5" w:history="1">
        <w:r>
          <w:rPr>
            <w:rStyle w:val="a7"/>
            <w:rFonts w:ascii="Times New Roman" w:hAnsi="Times New Roman"/>
            <w:sz w:val="28"/>
            <w:szCs w:val="28"/>
          </w:rPr>
          <w:t>пункте 5 части 1 статьи 13</w:t>
        </w:r>
      </w:hyperlink>
      <w:r>
        <w:rPr>
          <w:rFonts w:ascii="Times New Roman" w:hAnsi="Times New Roman" w:cs="Times New Roman"/>
          <w:sz w:val="28"/>
          <w:szCs w:val="28"/>
        </w:rPr>
        <w:t xml:space="preserve"> Федерального закона "О муниципальной службе в Российской Федерации", а также для граждан или организаций, с которыми</w:t>
      </w:r>
      <w:proofErr w:type="gramEnd"/>
      <w:r>
        <w:rPr>
          <w:rFonts w:ascii="Times New Roman" w:hAnsi="Times New Roman" w:cs="Times New Roman"/>
          <w:sz w:val="28"/>
          <w:szCs w:val="28"/>
        </w:rPr>
        <w:t xml:space="preserve"> муниципальный служащий связан финансовыми или иными обязательствами.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Pr>
          <w:rFonts w:ascii="Times New Roman" w:hAnsi="Times New Roman" w:cs="Times New Roman"/>
          <w:sz w:val="28"/>
          <w:szCs w:val="28"/>
        </w:rPr>
        <w:lastRenderedPageBreak/>
        <w:t>обязанностей в установленном порядке и (или) в его отказе от выгоды, явившейся причиной возникновения конфликта интересов.</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14.5. </w:t>
      </w:r>
      <w:proofErr w:type="gramStart"/>
      <w:r>
        <w:rPr>
          <w:rFonts w:ascii="Times New Roman" w:hAnsi="Times New Roman" w:cs="Times New Roman"/>
          <w:sz w:val="28"/>
          <w:szCs w:val="28"/>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14.7.  </w:t>
      </w:r>
      <w:proofErr w:type="gramStart"/>
      <w:r>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14.8. </w:t>
      </w:r>
      <w:proofErr w:type="gramStart"/>
      <w:r>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14.9.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Алексеевского  </w:t>
      </w:r>
      <w:r w:rsidR="00155B0E">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E0A5E" w:rsidRDefault="00CE0A5E" w:rsidP="00CE0A5E">
      <w:pPr>
        <w:jc w:val="center"/>
        <w:rPr>
          <w:rFonts w:ascii="Arial" w:hAnsi="Arial"/>
        </w:rPr>
      </w:pPr>
    </w:p>
    <w:p w:rsidR="00CE0A5E" w:rsidRDefault="00CE0A5E" w:rsidP="00CE0A5E">
      <w:pPr>
        <w:pStyle w:val="1"/>
        <w:rPr>
          <w:rFonts w:ascii="Times New Roman" w:hAnsi="Times New Roman"/>
          <w:sz w:val="28"/>
          <w:szCs w:val="28"/>
        </w:rPr>
      </w:pPr>
      <w:bookmarkStart w:id="21" w:name="sub_10212"/>
    </w:p>
    <w:p w:rsidR="00CE0A5E" w:rsidRDefault="00CE0A5E" w:rsidP="00CE0A5E">
      <w:pPr>
        <w:pStyle w:val="1"/>
        <w:rPr>
          <w:rFonts w:ascii="Times New Roman" w:hAnsi="Times New Roman"/>
          <w:sz w:val="28"/>
          <w:szCs w:val="28"/>
        </w:rPr>
      </w:pPr>
      <w:r>
        <w:rPr>
          <w:rFonts w:ascii="Times New Roman" w:hAnsi="Times New Roman"/>
          <w:sz w:val="28"/>
          <w:szCs w:val="28"/>
        </w:rPr>
        <w:t>15. Сведения о доходах муниципального служащего и об имуществе, принадлежащем ему на праве собственности</w:t>
      </w:r>
    </w:p>
    <w:bookmarkEnd w:id="21"/>
    <w:p w:rsidR="00CE0A5E" w:rsidRDefault="00CE0A5E" w:rsidP="00CE0A5E">
      <w:pPr>
        <w:jc w:val="both"/>
        <w:rPr>
          <w:sz w:val="28"/>
          <w:szCs w:val="28"/>
        </w:rPr>
      </w:pPr>
    </w:p>
    <w:p w:rsidR="00CE0A5E" w:rsidRDefault="00CE0A5E" w:rsidP="00CE0A5E">
      <w:pPr>
        <w:ind w:firstLine="709"/>
        <w:jc w:val="both"/>
        <w:rPr>
          <w:sz w:val="28"/>
          <w:szCs w:val="28"/>
        </w:rPr>
      </w:pPr>
      <w:r>
        <w:rPr>
          <w:sz w:val="28"/>
          <w:szCs w:val="28"/>
        </w:rPr>
        <w:t>15.1.</w:t>
      </w:r>
      <w:r>
        <w:rPr>
          <w:color w:val="FF0000"/>
          <w:sz w:val="28"/>
          <w:szCs w:val="28"/>
        </w:rPr>
        <w:t xml:space="preserve"> </w:t>
      </w:r>
      <w:bookmarkStart w:id="22" w:name="sub_1202"/>
      <w:proofErr w:type="gramStart"/>
      <w:r>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w:t>
      </w:r>
      <w:r>
        <w:rPr>
          <w:sz w:val="28"/>
          <w:szCs w:val="28"/>
        </w:rPr>
        <w:lastRenderedPageBreak/>
        <w:t>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w:t>
      </w:r>
      <w:r w:rsidR="00155B0E">
        <w:rPr>
          <w:sz w:val="28"/>
          <w:szCs w:val="28"/>
        </w:rPr>
        <w:t xml:space="preserve">Алексеевского городского поселения </w:t>
      </w:r>
      <w:r>
        <w:rPr>
          <w:sz w:val="28"/>
          <w:szCs w:val="28"/>
        </w:rPr>
        <w:t xml:space="preserve">Алексеевского муниципального района Республики Татарстан. </w:t>
      </w:r>
    </w:p>
    <w:p w:rsidR="00CE0A5E" w:rsidRDefault="00CE0A5E" w:rsidP="00CE0A5E">
      <w:pPr>
        <w:autoSpaceDE w:val="0"/>
        <w:autoSpaceDN w:val="0"/>
        <w:adjustRightInd w:val="0"/>
        <w:ind w:firstLine="720"/>
        <w:jc w:val="both"/>
        <w:rPr>
          <w:sz w:val="28"/>
          <w:szCs w:val="28"/>
        </w:rPr>
      </w:pPr>
      <w:r>
        <w:rPr>
          <w:sz w:val="28"/>
          <w:szCs w:val="28"/>
        </w:rPr>
        <w:t>15.2.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E0A5E" w:rsidRDefault="00CE0A5E" w:rsidP="00CE0A5E">
      <w:pPr>
        <w:autoSpaceDE w:val="0"/>
        <w:autoSpaceDN w:val="0"/>
        <w:adjustRightInd w:val="0"/>
        <w:ind w:firstLine="720"/>
        <w:jc w:val="both"/>
        <w:rPr>
          <w:sz w:val="28"/>
          <w:szCs w:val="28"/>
        </w:rPr>
      </w:pPr>
      <w:bookmarkStart w:id="23" w:name="sub_1203"/>
      <w:bookmarkEnd w:id="22"/>
      <w:r>
        <w:rPr>
          <w:sz w:val="28"/>
          <w:szCs w:val="28"/>
        </w:rPr>
        <w:t>15.3.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23"/>
    <w:p w:rsidR="00CE0A5E" w:rsidRDefault="00CE0A5E" w:rsidP="00CE0A5E">
      <w:pPr>
        <w:autoSpaceDE w:val="0"/>
        <w:autoSpaceDN w:val="0"/>
        <w:adjustRightInd w:val="0"/>
        <w:ind w:firstLine="720"/>
        <w:jc w:val="both"/>
        <w:rPr>
          <w:sz w:val="28"/>
          <w:szCs w:val="28"/>
        </w:rPr>
      </w:pPr>
      <w:r>
        <w:rPr>
          <w:sz w:val="28"/>
          <w:szCs w:val="28"/>
        </w:rPr>
        <w:t>15.4.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E0A5E" w:rsidRDefault="00CE0A5E" w:rsidP="00CE0A5E">
      <w:pPr>
        <w:ind w:firstLine="709"/>
        <w:jc w:val="both"/>
        <w:rPr>
          <w:sz w:val="28"/>
          <w:szCs w:val="28"/>
        </w:rPr>
      </w:pPr>
      <w:r>
        <w:rPr>
          <w:sz w:val="28"/>
          <w:szCs w:val="28"/>
        </w:rPr>
        <w:t xml:space="preserve">15.5. </w:t>
      </w:r>
      <w:proofErr w:type="gramStart"/>
      <w:r>
        <w:rPr>
          <w:sz w:val="28"/>
          <w:szCs w:val="28"/>
        </w:rPr>
        <w:t xml:space="preserve">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CE0A5E" w:rsidRDefault="00CE0A5E" w:rsidP="00CE0A5E">
      <w:pPr>
        <w:ind w:firstLine="709"/>
        <w:jc w:val="both"/>
        <w:rPr>
          <w:sz w:val="28"/>
          <w:szCs w:val="28"/>
        </w:rPr>
      </w:pPr>
      <w:r>
        <w:rPr>
          <w:sz w:val="28"/>
          <w:szCs w:val="28"/>
        </w:rPr>
        <w:t xml:space="preserve">15.6.  </w:t>
      </w:r>
      <w:proofErr w:type="gramStart"/>
      <w:r>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sz w:val="28"/>
          <w:szCs w:val="28"/>
        </w:rPr>
        <w:t xml:space="preserve"> </w:t>
      </w:r>
      <w:proofErr w:type="gramStart"/>
      <w:r>
        <w:rPr>
          <w:sz w:val="28"/>
          <w:szCs w:val="28"/>
        </w:rPr>
        <w:t xml:space="preserve">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w:t>
      </w:r>
      <w:r>
        <w:rPr>
          <w:sz w:val="28"/>
          <w:szCs w:val="28"/>
        </w:rPr>
        <w:lastRenderedPageBreak/>
        <w:t xml:space="preserve">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 муниципальными правовыми актами Алексеевского муниципального района Республики Татарстан. </w:t>
      </w:r>
      <w:proofErr w:type="gramEnd"/>
    </w:p>
    <w:p w:rsidR="00CE0A5E" w:rsidRDefault="00CE0A5E" w:rsidP="00CE0A5E">
      <w:pPr>
        <w:autoSpaceDE w:val="0"/>
        <w:autoSpaceDN w:val="0"/>
        <w:adjustRightInd w:val="0"/>
        <w:ind w:firstLine="720"/>
        <w:jc w:val="both"/>
        <w:rPr>
          <w:color w:val="FF0000"/>
          <w:sz w:val="28"/>
          <w:szCs w:val="28"/>
        </w:rPr>
      </w:pPr>
    </w:p>
    <w:p w:rsidR="00CE0A5E" w:rsidRDefault="00CE0A5E" w:rsidP="00CE0A5E">
      <w:pPr>
        <w:autoSpaceDE w:val="0"/>
        <w:autoSpaceDN w:val="0"/>
        <w:adjustRightInd w:val="0"/>
        <w:ind w:firstLine="720"/>
        <w:jc w:val="both"/>
        <w:rPr>
          <w:rFonts w:ascii="Arial" w:hAnsi="Arial"/>
        </w:rPr>
      </w:pPr>
    </w:p>
    <w:p w:rsidR="00CE0A5E" w:rsidRDefault="00CE0A5E" w:rsidP="00CE0A5E">
      <w:pPr>
        <w:jc w:val="center"/>
        <w:rPr>
          <w:b/>
          <w:sz w:val="28"/>
          <w:szCs w:val="28"/>
        </w:rPr>
      </w:pPr>
      <w:r>
        <w:rPr>
          <w:b/>
          <w:sz w:val="28"/>
          <w:szCs w:val="28"/>
          <w:lang w:val="en-US"/>
        </w:rPr>
        <w:t>IV</w:t>
      </w:r>
      <w:r>
        <w:rPr>
          <w:b/>
          <w:sz w:val="28"/>
          <w:szCs w:val="28"/>
        </w:rPr>
        <w:t xml:space="preserve">. Порядок поступления на муниципальную службу, </w:t>
      </w:r>
    </w:p>
    <w:p w:rsidR="00CE0A5E" w:rsidRDefault="00CE0A5E" w:rsidP="00CE0A5E">
      <w:pPr>
        <w:jc w:val="center"/>
        <w:rPr>
          <w:sz w:val="28"/>
          <w:szCs w:val="28"/>
        </w:rPr>
      </w:pPr>
      <w:r>
        <w:rPr>
          <w:b/>
          <w:sz w:val="28"/>
          <w:szCs w:val="28"/>
        </w:rPr>
        <w:t>ее прохождение и прекращение</w:t>
      </w:r>
    </w:p>
    <w:p w:rsidR="00CE0A5E" w:rsidRDefault="00CE0A5E" w:rsidP="00CE0A5E">
      <w:pPr>
        <w:jc w:val="center"/>
        <w:rPr>
          <w:sz w:val="28"/>
          <w:szCs w:val="28"/>
        </w:rPr>
      </w:pPr>
    </w:p>
    <w:p w:rsidR="00CE0A5E" w:rsidRDefault="00CE0A5E" w:rsidP="00CE0A5E">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16. Поступление на муниципальную службу</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w:t>
      </w:r>
      <w:proofErr w:type="gramStart"/>
      <w:r>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r:id="rId36" w:anchor="Par170" w:history="1">
        <w:r>
          <w:rPr>
            <w:rStyle w:val="a7"/>
            <w:rFonts w:ascii="Times New Roman" w:hAnsi="Times New Roman"/>
            <w:sz w:val="28"/>
            <w:szCs w:val="28"/>
          </w:rPr>
          <w:t xml:space="preserve">статье </w:t>
        </w:r>
      </w:hyperlink>
      <w:r>
        <w:rPr>
          <w:rFonts w:ascii="Times New Roman" w:hAnsi="Times New Roman" w:cs="Times New Roman"/>
          <w:sz w:val="28"/>
          <w:szCs w:val="28"/>
        </w:rPr>
        <w:t>11 настоящего Положения в качестве ограничений, связанных с муниципальной службой.</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proofErr w:type="gramStart"/>
      <w:r>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При поступлении на муниципальную службу гражданин представляет: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паспорт;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 заключение медицинского учреждения об отсутствии заболевания, препятствующего поступлению на муниципальную службу;</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16.4. Поступление гражданина на муниципальную службу осуществляется </w:t>
      </w:r>
      <w:proofErr w:type="gramStart"/>
      <w:r>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8"/>
          <w:szCs w:val="28"/>
        </w:rPr>
        <w:t xml:space="preserve"> с учетом особенностей, предусмотренных законодательством Российской Федерации и Республики Татарстан.</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16.5. Гражданин, поступающий на должность руководителя Исполнительного комитета по результатам конкурса на замещение указанной должности, заключает контракт. Порядок замещения должности руководителя Исполнительного комитета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7" w:history="1">
        <w:r>
          <w:rPr>
            <w:rStyle w:val="a7"/>
            <w:rFonts w:ascii="Times New Roman" w:hAnsi="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руководителя Исполнительного комитета по контракту, утверждается законом Республики Татарстан.</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16.6. Кадровая служба соответствующего органа местного самоуправления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кадровая служба оформляет правовой акт органа местного самоуправления, муниципального органа о назначении на должность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16.7. При назначении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распоряжением Главы </w:t>
      </w:r>
      <w:r w:rsidR="003D0B8B">
        <w:rPr>
          <w:rFonts w:ascii="Times New Roman" w:hAnsi="Times New Roman" w:cs="Times New Roman"/>
          <w:sz w:val="28"/>
          <w:szCs w:val="28"/>
        </w:rPr>
        <w:t xml:space="preserve">Алексеевского городского поселения </w:t>
      </w:r>
      <w:r>
        <w:rPr>
          <w:rFonts w:ascii="Times New Roman" w:hAnsi="Times New Roman" w:cs="Times New Roman"/>
          <w:sz w:val="28"/>
          <w:szCs w:val="28"/>
        </w:rPr>
        <w:t>Алексеевского  муниципального района</w:t>
      </w:r>
      <w:r w:rsidR="003D0B8B">
        <w:rPr>
          <w:rFonts w:ascii="Times New Roman" w:hAnsi="Times New Roman" w:cs="Times New Roman"/>
          <w:sz w:val="28"/>
          <w:szCs w:val="28"/>
        </w:rPr>
        <w:t xml:space="preserve"> РТ</w:t>
      </w:r>
      <w:r>
        <w:rPr>
          <w:rFonts w:ascii="Times New Roman" w:hAnsi="Times New Roman" w:cs="Times New Roman"/>
          <w:sz w:val="28"/>
          <w:szCs w:val="28"/>
        </w:rPr>
        <w:t>.</w:t>
      </w:r>
    </w:p>
    <w:p w:rsidR="00CE0A5E" w:rsidRDefault="00CE0A5E" w:rsidP="00CE0A5E">
      <w:pPr>
        <w:jc w:val="both"/>
        <w:rPr>
          <w:sz w:val="28"/>
          <w:szCs w:val="28"/>
        </w:rPr>
      </w:pPr>
    </w:p>
    <w:p w:rsidR="00CE0A5E" w:rsidRDefault="00CE0A5E" w:rsidP="00CE0A5E">
      <w:pPr>
        <w:jc w:val="center"/>
        <w:rPr>
          <w:sz w:val="28"/>
          <w:szCs w:val="28"/>
        </w:rPr>
      </w:pPr>
      <w:r>
        <w:rPr>
          <w:sz w:val="28"/>
          <w:szCs w:val="28"/>
        </w:rPr>
        <w:t>17. Конкурс на замещение должности муниципальной службы</w:t>
      </w:r>
    </w:p>
    <w:p w:rsidR="00CE0A5E" w:rsidRDefault="00CE0A5E" w:rsidP="00CE0A5E">
      <w:pPr>
        <w:jc w:val="center"/>
        <w:rPr>
          <w:sz w:val="28"/>
          <w:szCs w:val="28"/>
        </w:rPr>
      </w:pPr>
    </w:p>
    <w:p w:rsidR="00CE0A5E" w:rsidRDefault="00CE0A5E" w:rsidP="00CE0A5E">
      <w:pPr>
        <w:jc w:val="both"/>
        <w:rPr>
          <w:sz w:val="28"/>
          <w:szCs w:val="28"/>
        </w:rPr>
      </w:pPr>
      <w:r>
        <w:rPr>
          <w:sz w:val="28"/>
          <w:szCs w:val="28"/>
        </w:rPr>
        <w:t xml:space="preserve">17.1. При замещении должности муниципальной службы в органах местного самоуправления, муниципальных органах Алексеевского </w:t>
      </w:r>
      <w:r w:rsidR="003D0B8B">
        <w:rPr>
          <w:sz w:val="28"/>
          <w:szCs w:val="28"/>
        </w:rPr>
        <w:t xml:space="preserve">городского поселения </w:t>
      </w:r>
      <w:r>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0A5E" w:rsidRDefault="00CE0A5E" w:rsidP="00CE0A5E">
      <w:pPr>
        <w:jc w:val="both"/>
        <w:rPr>
          <w:sz w:val="28"/>
          <w:szCs w:val="28"/>
        </w:rPr>
      </w:pPr>
      <w:r>
        <w:rPr>
          <w:sz w:val="28"/>
          <w:szCs w:val="28"/>
        </w:rPr>
        <w:lastRenderedPageBreak/>
        <w:t xml:space="preserve"> 17.2. Порядок и условия проведения конкурса устанавливаютс</w:t>
      </w:r>
      <w:r w:rsidR="003D0B8B">
        <w:rPr>
          <w:sz w:val="28"/>
          <w:szCs w:val="28"/>
        </w:rPr>
        <w:t xml:space="preserve">я решением Совета Алексеевского городского поселения </w:t>
      </w:r>
      <w:r>
        <w:rPr>
          <w:sz w:val="28"/>
          <w:szCs w:val="28"/>
        </w:rPr>
        <w:t xml:space="preserve"> в соответствии с законодательством Российской Федерации, Республики Татарстан.</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18. Аттестация муниципальных служащих</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jc w:val="both"/>
        <w:rPr>
          <w:sz w:val="28"/>
          <w:szCs w:val="28"/>
        </w:rPr>
      </w:pPr>
      <w:r>
        <w:rPr>
          <w:sz w:val="28"/>
          <w:szCs w:val="28"/>
        </w:rPr>
        <w:t>18.1. Аттестация муниципальных служащих проводится для определения уровня профессиональной подготовки и соответствия муниципальных служащих занимаемым должностям муниципальной службы в соответствии с законодательством Российской Федерации, Республики Татарстан.</w:t>
      </w:r>
    </w:p>
    <w:p w:rsidR="00CE0A5E" w:rsidRDefault="00CE0A5E" w:rsidP="00CE0A5E">
      <w:pPr>
        <w:jc w:val="both"/>
        <w:rPr>
          <w:sz w:val="28"/>
          <w:szCs w:val="28"/>
        </w:rPr>
      </w:pPr>
      <w:r>
        <w:rPr>
          <w:sz w:val="28"/>
          <w:szCs w:val="28"/>
        </w:rPr>
        <w:t>18.2. Аттестация проводится один раз в три года.</w:t>
      </w:r>
    </w:p>
    <w:p w:rsidR="00CE0A5E" w:rsidRDefault="00CE0A5E" w:rsidP="00CE0A5E">
      <w:pPr>
        <w:jc w:val="both"/>
        <w:rPr>
          <w:sz w:val="28"/>
          <w:szCs w:val="28"/>
        </w:rPr>
      </w:pPr>
      <w:r>
        <w:rPr>
          <w:sz w:val="28"/>
          <w:szCs w:val="28"/>
        </w:rPr>
        <w:t>18.3. Перечень муниципальных служащих, не подлежащих аттестации, установлен законодательством Российской Федерации, Республики Татарстан.</w:t>
      </w:r>
    </w:p>
    <w:p w:rsidR="00CE0A5E" w:rsidRDefault="00CE0A5E" w:rsidP="00CE0A5E">
      <w:pPr>
        <w:jc w:val="both"/>
        <w:rPr>
          <w:sz w:val="28"/>
          <w:szCs w:val="28"/>
        </w:rPr>
      </w:pPr>
      <w:r>
        <w:rPr>
          <w:sz w:val="28"/>
          <w:szCs w:val="28"/>
        </w:rPr>
        <w:t xml:space="preserve">18.4. Аттестация проводятся в порядке, установленном муниципальными правовыми актами Алексеевского </w:t>
      </w:r>
      <w:r w:rsidR="003D0B8B">
        <w:rPr>
          <w:sz w:val="28"/>
          <w:szCs w:val="28"/>
        </w:rPr>
        <w:t>городского поселения</w:t>
      </w:r>
      <w:r>
        <w:rPr>
          <w:sz w:val="28"/>
          <w:szCs w:val="28"/>
        </w:rPr>
        <w:t>.</w:t>
      </w:r>
    </w:p>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24" w:name="sub_10325"/>
      <w:r>
        <w:rPr>
          <w:rFonts w:ascii="Times New Roman" w:hAnsi="Times New Roman"/>
          <w:sz w:val="28"/>
          <w:szCs w:val="28"/>
        </w:rPr>
        <w:t>19. Основания для прекращения муниципальной службы</w:t>
      </w:r>
    </w:p>
    <w:bookmarkEnd w:id="24"/>
    <w:p w:rsidR="00CE0A5E" w:rsidRDefault="00CE0A5E" w:rsidP="00CE0A5E">
      <w:pPr>
        <w:jc w:val="both"/>
        <w:rPr>
          <w:sz w:val="28"/>
          <w:szCs w:val="28"/>
        </w:rPr>
      </w:pPr>
    </w:p>
    <w:p w:rsidR="00CE0A5E" w:rsidRDefault="00CE0A5E" w:rsidP="00CE0A5E">
      <w:pPr>
        <w:jc w:val="both"/>
        <w:rPr>
          <w:sz w:val="28"/>
          <w:szCs w:val="28"/>
        </w:rPr>
      </w:pPr>
      <w:bookmarkStart w:id="25" w:name="sub_251"/>
      <w:r>
        <w:rPr>
          <w:sz w:val="28"/>
          <w:szCs w:val="28"/>
        </w:rPr>
        <w:t>19.1. Прекращение муниципальной службы осуществляется по основаниям, предусмотренным законодательством Российской Федерации, Республики Татарстан.</w:t>
      </w:r>
    </w:p>
    <w:p w:rsidR="00CE0A5E" w:rsidRDefault="00CE0A5E" w:rsidP="00CE0A5E">
      <w:pPr>
        <w:jc w:val="both"/>
        <w:rPr>
          <w:sz w:val="28"/>
          <w:szCs w:val="28"/>
        </w:rPr>
      </w:pPr>
      <w:bookmarkStart w:id="26" w:name="sub_252"/>
      <w:bookmarkEnd w:id="25"/>
      <w:r>
        <w:rPr>
          <w:sz w:val="28"/>
          <w:szCs w:val="28"/>
        </w:rPr>
        <w:t xml:space="preserve">19.2. Увольнение с должности муниципальной службы муниципального служащего оформляется правовым актом органа местного самоуправления, муниципального органа Алексеевского </w:t>
      </w:r>
      <w:r w:rsidR="003D0B8B">
        <w:rPr>
          <w:sz w:val="28"/>
          <w:szCs w:val="28"/>
        </w:rPr>
        <w:t>городского поселения</w:t>
      </w:r>
      <w:r>
        <w:rPr>
          <w:sz w:val="28"/>
          <w:szCs w:val="28"/>
        </w:rPr>
        <w:t>, в котором проходит службу муниципальный служащий. Правовой акт должен содержать основание увольнения с должности муниципальной службы.</w:t>
      </w:r>
    </w:p>
    <w:bookmarkEnd w:id="26"/>
    <w:p w:rsidR="00CE0A5E" w:rsidRDefault="00CE0A5E" w:rsidP="00CE0A5E">
      <w:pPr>
        <w:jc w:val="center"/>
        <w:rPr>
          <w:sz w:val="28"/>
          <w:szCs w:val="28"/>
        </w:rPr>
      </w:pPr>
    </w:p>
    <w:p w:rsidR="00CE0A5E" w:rsidRDefault="00CE0A5E" w:rsidP="00CE0A5E">
      <w:pPr>
        <w:jc w:val="center"/>
        <w:rPr>
          <w:b/>
          <w:sz w:val="28"/>
          <w:szCs w:val="28"/>
        </w:rPr>
      </w:pPr>
      <w:r>
        <w:rPr>
          <w:b/>
          <w:sz w:val="28"/>
          <w:szCs w:val="28"/>
          <w:lang w:val="en-US"/>
        </w:rPr>
        <w:t>V</w:t>
      </w:r>
      <w:r>
        <w:rPr>
          <w:b/>
          <w:sz w:val="28"/>
          <w:szCs w:val="28"/>
        </w:rPr>
        <w:t>. Рабочее время и время отдыха</w:t>
      </w:r>
    </w:p>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27" w:name="sub_10217"/>
      <w:r>
        <w:rPr>
          <w:rFonts w:ascii="Times New Roman" w:hAnsi="Times New Roman"/>
          <w:sz w:val="28"/>
          <w:szCs w:val="28"/>
        </w:rPr>
        <w:t>20. Отпуск муниципального служащего</w:t>
      </w:r>
    </w:p>
    <w:bookmarkEnd w:id="27"/>
    <w:p w:rsidR="00CE0A5E" w:rsidRDefault="00CE0A5E" w:rsidP="00CE0A5E">
      <w:pPr>
        <w:jc w:val="both"/>
        <w:rPr>
          <w:sz w:val="28"/>
          <w:szCs w:val="28"/>
        </w:rPr>
      </w:pPr>
    </w:p>
    <w:p w:rsidR="00CE0A5E" w:rsidRDefault="00CE0A5E" w:rsidP="00CE0A5E">
      <w:pPr>
        <w:jc w:val="both"/>
        <w:rPr>
          <w:sz w:val="28"/>
          <w:szCs w:val="28"/>
        </w:rPr>
      </w:pPr>
      <w:bookmarkStart w:id="28" w:name="sub_1171"/>
      <w:r>
        <w:rPr>
          <w:sz w:val="28"/>
          <w:szCs w:val="28"/>
        </w:rPr>
        <w:t>20.1.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CE0A5E" w:rsidRDefault="00CE0A5E" w:rsidP="00CE0A5E">
      <w:pPr>
        <w:jc w:val="both"/>
        <w:rPr>
          <w:sz w:val="28"/>
          <w:szCs w:val="28"/>
        </w:rPr>
      </w:pPr>
      <w:bookmarkStart w:id="29" w:name="sub_1172"/>
      <w:bookmarkEnd w:id="28"/>
      <w:r>
        <w:rPr>
          <w:sz w:val="28"/>
          <w:szCs w:val="28"/>
        </w:rPr>
        <w:t xml:space="preserve">20.2.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w:t>
      </w:r>
      <w:r>
        <w:rPr>
          <w:sz w:val="28"/>
          <w:szCs w:val="28"/>
        </w:rPr>
        <w:lastRenderedPageBreak/>
        <w:t>отпуска за выслугу лет для муниципальных служащих не может превышать 45 календарных дней.</w:t>
      </w:r>
    </w:p>
    <w:p w:rsidR="00CE0A5E" w:rsidRDefault="00CE0A5E" w:rsidP="00CE0A5E">
      <w:pPr>
        <w:jc w:val="both"/>
        <w:rPr>
          <w:sz w:val="28"/>
          <w:szCs w:val="28"/>
        </w:rPr>
      </w:pPr>
      <w:bookmarkStart w:id="30" w:name="sub_1173"/>
      <w:bookmarkEnd w:id="29"/>
      <w:r>
        <w:rPr>
          <w:sz w:val="28"/>
          <w:szCs w:val="28"/>
        </w:rPr>
        <w:t>20.3.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CE0A5E" w:rsidRDefault="00CE0A5E" w:rsidP="00CE0A5E">
      <w:pPr>
        <w:jc w:val="both"/>
        <w:rPr>
          <w:sz w:val="28"/>
          <w:szCs w:val="28"/>
        </w:rPr>
      </w:pPr>
      <w:bookmarkStart w:id="31" w:name="sub_1174"/>
      <w:bookmarkEnd w:id="30"/>
      <w:r>
        <w:rPr>
          <w:sz w:val="28"/>
          <w:szCs w:val="28"/>
        </w:rPr>
        <w:t>20.4. Муниципальному служащему выплачивается единовременная выплата при предоставлении ежегодного оплачиваемого отпуска.</w:t>
      </w:r>
      <w:bookmarkStart w:id="32" w:name="sub_1175"/>
      <w:bookmarkEnd w:id="31"/>
    </w:p>
    <w:p w:rsidR="00CE0A5E" w:rsidRDefault="00CE0A5E" w:rsidP="00CE0A5E">
      <w:pPr>
        <w:jc w:val="both"/>
        <w:rPr>
          <w:sz w:val="28"/>
          <w:szCs w:val="28"/>
        </w:rPr>
      </w:pPr>
      <w:bookmarkStart w:id="33" w:name="sub_1177"/>
      <w:bookmarkEnd w:id="32"/>
      <w:r>
        <w:rPr>
          <w:sz w:val="28"/>
          <w:szCs w:val="28"/>
        </w:rPr>
        <w:t xml:space="preserve">20.5. Муниципальному служащему по его заявлению руководителем органа местного самоуправления, муниципального органа Алексеевского </w:t>
      </w:r>
      <w:r w:rsidR="0054448C">
        <w:rPr>
          <w:sz w:val="28"/>
          <w:szCs w:val="28"/>
        </w:rPr>
        <w:t>городского поселения</w:t>
      </w:r>
      <w:r>
        <w:rPr>
          <w:sz w:val="28"/>
          <w:szCs w:val="28"/>
        </w:rPr>
        <w:t>, в котором проходит службу муниципальный служащий, может быть предоставлен отпуск без сохранения заработной платы на срок не более одного года, если иное не предусмотрено федеральным законом.</w:t>
      </w:r>
    </w:p>
    <w:p w:rsidR="00CE0A5E" w:rsidRDefault="00CE0A5E" w:rsidP="00CE0A5E">
      <w:pPr>
        <w:jc w:val="both"/>
        <w:rPr>
          <w:sz w:val="28"/>
          <w:szCs w:val="28"/>
        </w:rPr>
      </w:pPr>
      <w:bookmarkStart w:id="34" w:name="sub_1178"/>
      <w:bookmarkEnd w:id="33"/>
      <w:r>
        <w:rPr>
          <w:sz w:val="28"/>
          <w:szCs w:val="28"/>
        </w:rPr>
        <w:t>20.6. Предоставление муниципальным служащим отпусков, в том числе дополнительных отпусков и отпуска без сохранения заработной платы производится в соответствии с законодательством Российской Федерации, Республики Татарстан.</w:t>
      </w:r>
    </w:p>
    <w:bookmarkEnd w:id="34"/>
    <w:p w:rsidR="00CE0A5E" w:rsidRDefault="00CE0A5E" w:rsidP="00CE0A5E">
      <w:pPr>
        <w:jc w:val="center"/>
        <w:rPr>
          <w:sz w:val="28"/>
          <w:szCs w:val="28"/>
        </w:rPr>
      </w:pPr>
    </w:p>
    <w:p w:rsidR="00CE0A5E" w:rsidRDefault="00CE0A5E" w:rsidP="00CE0A5E">
      <w:pPr>
        <w:jc w:val="center"/>
        <w:rPr>
          <w:b/>
          <w:sz w:val="28"/>
          <w:szCs w:val="28"/>
        </w:rPr>
      </w:pPr>
      <w:r>
        <w:rPr>
          <w:b/>
          <w:sz w:val="28"/>
          <w:szCs w:val="28"/>
          <w:lang w:val="en-US"/>
        </w:rPr>
        <w:t>VI</w:t>
      </w:r>
      <w:r>
        <w:rPr>
          <w:b/>
          <w:sz w:val="28"/>
          <w:szCs w:val="28"/>
        </w:rPr>
        <w:t>. Гарантии предоставляемые муниципальному служащему, стаж муниципальной службы</w:t>
      </w:r>
    </w:p>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35" w:name="sub_10215"/>
      <w:r>
        <w:rPr>
          <w:rFonts w:ascii="Times New Roman" w:hAnsi="Times New Roman"/>
          <w:sz w:val="28"/>
          <w:szCs w:val="28"/>
        </w:rPr>
        <w:t>21. Гарантии для муниципального служащего</w:t>
      </w:r>
    </w:p>
    <w:bookmarkEnd w:id="35"/>
    <w:p w:rsidR="00CE0A5E" w:rsidRDefault="00CE0A5E" w:rsidP="00CE0A5E">
      <w:pPr>
        <w:jc w:val="both"/>
        <w:rPr>
          <w:sz w:val="28"/>
          <w:szCs w:val="28"/>
        </w:rPr>
      </w:pPr>
    </w:p>
    <w:p w:rsidR="00CE0A5E" w:rsidRDefault="00CE0A5E" w:rsidP="00CE0A5E">
      <w:pPr>
        <w:jc w:val="both"/>
        <w:rPr>
          <w:sz w:val="28"/>
          <w:szCs w:val="28"/>
        </w:rPr>
      </w:pPr>
      <w:bookmarkStart w:id="36" w:name="sub_151"/>
      <w:r>
        <w:rPr>
          <w:sz w:val="28"/>
          <w:szCs w:val="28"/>
        </w:rPr>
        <w:t>21.1. Муниципальному служащему в соответствии с законодательством Российской Федерации, Республики Татарстан гарантируются:</w:t>
      </w:r>
    </w:p>
    <w:bookmarkEnd w:id="36"/>
    <w:p w:rsidR="00CE0A5E" w:rsidRDefault="00CE0A5E" w:rsidP="00CE0A5E">
      <w:pPr>
        <w:jc w:val="both"/>
        <w:rPr>
          <w:sz w:val="28"/>
          <w:szCs w:val="28"/>
        </w:rPr>
      </w:pPr>
      <w:r>
        <w:rPr>
          <w:sz w:val="28"/>
          <w:szCs w:val="28"/>
        </w:rPr>
        <w:t>- условия работы, обеспечивающие исполнение им должностных обязанностей;</w:t>
      </w:r>
    </w:p>
    <w:p w:rsidR="00CE0A5E" w:rsidRDefault="00CE0A5E" w:rsidP="00CE0A5E">
      <w:pPr>
        <w:jc w:val="both"/>
        <w:rPr>
          <w:sz w:val="28"/>
          <w:szCs w:val="28"/>
        </w:rPr>
      </w:pPr>
      <w:r>
        <w:rPr>
          <w:sz w:val="28"/>
          <w:szCs w:val="28"/>
        </w:rPr>
        <w:t>- денежное содержание и иные выплаты;</w:t>
      </w:r>
    </w:p>
    <w:p w:rsidR="00CE0A5E" w:rsidRDefault="00CE0A5E" w:rsidP="00CE0A5E">
      <w:pPr>
        <w:jc w:val="both"/>
        <w:rPr>
          <w:sz w:val="28"/>
          <w:szCs w:val="28"/>
        </w:rPr>
      </w:pPr>
      <w:r>
        <w:rPr>
          <w:sz w:val="28"/>
          <w:szCs w:val="28"/>
        </w:rPr>
        <w:t>- ежегодный оплачиваемый отпуск;</w:t>
      </w:r>
    </w:p>
    <w:p w:rsidR="00CE0A5E" w:rsidRDefault="00CE0A5E" w:rsidP="00CE0A5E">
      <w:pPr>
        <w:jc w:val="both"/>
        <w:rPr>
          <w:sz w:val="28"/>
          <w:szCs w:val="28"/>
        </w:rPr>
      </w:pPr>
      <w:r>
        <w:rPr>
          <w:sz w:val="28"/>
          <w:szCs w:val="28"/>
        </w:rPr>
        <w:t>- медицинское обслуживание его и членов его семьи, в том числе после выхода его на пенсию;</w:t>
      </w:r>
    </w:p>
    <w:p w:rsidR="00CE0A5E" w:rsidRDefault="00CE0A5E" w:rsidP="00CE0A5E">
      <w:pPr>
        <w:jc w:val="both"/>
        <w:rPr>
          <w:sz w:val="28"/>
          <w:szCs w:val="28"/>
        </w:rPr>
      </w:pPr>
      <w:r>
        <w:rPr>
          <w:sz w:val="28"/>
          <w:szCs w:val="28"/>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0A5E" w:rsidRDefault="00CE0A5E" w:rsidP="00CE0A5E">
      <w:pPr>
        <w:jc w:val="both"/>
        <w:rPr>
          <w:sz w:val="28"/>
          <w:szCs w:val="28"/>
        </w:rPr>
      </w:pPr>
      <w:r>
        <w:rPr>
          <w:sz w:val="28"/>
          <w:szCs w:val="28"/>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CE0A5E" w:rsidRDefault="00CE0A5E" w:rsidP="00CE0A5E">
      <w:pPr>
        <w:jc w:val="both"/>
        <w:rPr>
          <w:sz w:val="28"/>
          <w:szCs w:val="28"/>
        </w:rPr>
      </w:pPr>
      <w:r>
        <w:rPr>
          <w:sz w:val="28"/>
          <w:szCs w:val="28"/>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CE0A5E" w:rsidRDefault="00CE0A5E" w:rsidP="00CE0A5E">
      <w:pPr>
        <w:jc w:val="both"/>
        <w:rPr>
          <w:sz w:val="28"/>
          <w:szCs w:val="28"/>
        </w:rPr>
      </w:pPr>
      <w:r>
        <w:rPr>
          <w:sz w:val="28"/>
          <w:szCs w:val="28"/>
        </w:rPr>
        <w:t>-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w:t>
      </w:r>
    </w:p>
    <w:p w:rsidR="00CE0A5E" w:rsidRDefault="00CE0A5E" w:rsidP="00CE0A5E">
      <w:pPr>
        <w:jc w:val="both"/>
        <w:rPr>
          <w:sz w:val="28"/>
          <w:szCs w:val="28"/>
        </w:rPr>
      </w:pPr>
      <w:bookmarkStart w:id="37" w:name="sub_152"/>
      <w:r>
        <w:rPr>
          <w:sz w:val="28"/>
          <w:szCs w:val="28"/>
        </w:rPr>
        <w:lastRenderedPageBreak/>
        <w:t xml:space="preserve">21.2. Муниципальными правовыми актами могут быть установлены иные гарантии для муниципальных служащих Алексеевского </w:t>
      </w:r>
      <w:r w:rsidR="0054448C">
        <w:rPr>
          <w:sz w:val="28"/>
          <w:szCs w:val="28"/>
        </w:rPr>
        <w:t>городского поселения</w:t>
      </w:r>
      <w:r>
        <w:rPr>
          <w:sz w:val="28"/>
          <w:szCs w:val="28"/>
        </w:rPr>
        <w:t>.</w:t>
      </w:r>
    </w:p>
    <w:p w:rsidR="00CE0A5E" w:rsidRDefault="00CE0A5E" w:rsidP="00CE0A5E">
      <w:pPr>
        <w:jc w:val="both"/>
        <w:rPr>
          <w:sz w:val="28"/>
          <w:szCs w:val="28"/>
        </w:rPr>
      </w:pPr>
      <w:bookmarkStart w:id="38" w:name="sub_153"/>
      <w:bookmarkEnd w:id="37"/>
      <w:r>
        <w:rPr>
          <w:sz w:val="28"/>
          <w:szCs w:val="28"/>
        </w:rPr>
        <w:t xml:space="preserve">21.3. Предельные расходы на предоставление гарантий муниципальным служащим, а также суммы расходов на компенсационные выплаты, ежегодно устанавливаются решением Совета Алексеевского </w:t>
      </w:r>
      <w:r w:rsidR="0054448C">
        <w:rPr>
          <w:sz w:val="28"/>
          <w:szCs w:val="28"/>
        </w:rPr>
        <w:t>городского поселения</w:t>
      </w:r>
      <w:r>
        <w:rPr>
          <w:sz w:val="28"/>
          <w:szCs w:val="28"/>
        </w:rPr>
        <w:t xml:space="preserve"> о бюджете района на очередной финансовый год. </w:t>
      </w:r>
    </w:p>
    <w:p w:rsidR="00CE0A5E" w:rsidRDefault="00CE0A5E" w:rsidP="00CE0A5E">
      <w:pPr>
        <w:pStyle w:val="1"/>
        <w:rPr>
          <w:rFonts w:ascii="Times New Roman" w:hAnsi="Times New Roman"/>
          <w:sz w:val="28"/>
          <w:szCs w:val="28"/>
        </w:rPr>
      </w:pPr>
      <w:bookmarkStart w:id="39" w:name="sub_10218"/>
      <w:bookmarkEnd w:id="38"/>
    </w:p>
    <w:p w:rsidR="00CE0A5E" w:rsidRDefault="00CE0A5E" w:rsidP="00CE0A5E">
      <w:pPr>
        <w:pStyle w:val="1"/>
        <w:rPr>
          <w:rFonts w:ascii="Times New Roman" w:hAnsi="Times New Roman"/>
          <w:sz w:val="28"/>
          <w:szCs w:val="28"/>
        </w:rPr>
      </w:pPr>
      <w:r>
        <w:rPr>
          <w:rFonts w:ascii="Times New Roman" w:hAnsi="Times New Roman"/>
          <w:sz w:val="28"/>
          <w:szCs w:val="28"/>
        </w:rPr>
        <w:t>22. Пенсионное обеспечение муниципального служащего и членов его семьи</w:t>
      </w:r>
    </w:p>
    <w:bookmarkEnd w:id="39"/>
    <w:p w:rsidR="00CE0A5E" w:rsidRDefault="00CE0A5E" w:rsidP="00CE0A5E">
      <w:pPr>
        <w:jc w:val="both"/>
        <w:rPr>
          <w:sz w:val="28"/>
          <w:szCs w:val="28"/>
        </w:rPr>
      </w:pPr>
    </w:p>
    <w:p w:rsidR="00CE0A5E" w:rsidRDefault="00CE0A5E" w:rsidP="00CE0A5E">
      <w:pPr>
        <w:ind w:firstLine="708"/>
        <w:jc w:val="both"/>
        <w:rPr>
          <w:sz w:val="28"/>
          <w:szCs w:val="28"/>
        </w:rPr>
      </w:pPr>
      <w:r>
        <w:rPr>
          <w:sz w:val="28"/>
          <w:szCs w:val="28"/>
        </w:rPr>
        <w:t>Пенсионное обеспечение муниципального служащего и членов его семьи  осуществляется в соответствии с законодательством Российской Федерации, Республики Татарстан о муниципальной службе.</w:t>
      </w:r>
    </w:p>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40" w:name="sub_10219"/>
      <w:r>
        <w:rPr>
          <w:rFonts w:ascii="Times New Roman" w:hAnsi="Times New Roman"/>
          <w:sz w:val="28"/>
          <w:szCs w:val="28"/>
        </w:rPr>
        <w:t>23. Стаж муниципальной службы</w:t>
      </w:r>
    </w:p>
    <w:bookmarkEnd w:id="40"/>
    <w:p w:rsidR="00CE0A5E" w:rsidRDefault="00CE0A5E" w:rsidP="00CE0A5E">
      <w:pPr>
        <w:jc w:val="both"/>
        <w:rPr>
          <w:sz w:val="28"/>
          <w:szCs w:val="28"/>
        </w:rPr>
      </w:pPr>
    </w:p>
    <w:p w:rsidR="00CE0A5E" w:rsidRDefault="00CE0A5E" w:rsidP="00CE0A5E">
      <w:pPr>
        <w:jc w:val="both"/>
        <w:rPr>
          <w:sz w:val="28"/>
          <w:szCs w:val="28"/>
        </w:rPr>
      </w:pPr>
      <w:bookmarkStart w:id="41" w:name="sub_1191"/>
      <w:r>
        <w:rPr>
          <w:sz w:val="28"/>
          <w:szCs w:val="28"/>
        </w:rPr>
        <w:t>23.1. 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 а также иные периоды, которые включаются в стаж муниципальной службы в соответствии с законодательством Российской Федерации, Республики Татарстан.</w:t>
      </w:r>
    </w:p>
    <w:p w:rsidR="00CE0A5E" w:rsidRDefault="00CE0A5E" w:rsidP="00CE0A5E">
      <w:pPr>
        <w:jc w:val="both"/>
        <w:rPr>
          <w:sz w:val="28"/>
          <w:szCs w:val="28"/>
        </w:rPr>
      </w:pPr>
      <w:bookmarkStart w:id="42" w:name="sub_1192"/>
      <w:bookmarkEnd w:id="41"/>
      <w:r>
        <w:rPr>
          <w:sz w:val="28"/>
          <w:szCs w:val="28"/>
        </w:rPr>
        <w:t>23.2.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bookmarkEnd w:id="42"/>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43" w:name="sub_10213"/>
    </w:p>
    <w:p w:rsidR="00CE0A5E" w:rsidRDefault="00CE0A5E" w:rsidP="00CE0A5E">
      <w:pPr>
        <w:pStyle w:val="1"/>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Поощрение муниципального служащего, дисциплинарная </w:t>
      </w:r>
    </w:p>
    <w:p w:rsidR="00CE0A5E" w:rsidRDefault="00CE0A5E" w:rsidP="00CE0A5E">
      <w:pPr>
        <w:pStyle w:val="1"/>
        <w:rPr>
          <w:rFonts w:ascii="Times New Roman" w:hAnsi="Times New Roman"/>
          <w:b/>
          <w:sz w:val="28"/>
          <w:szCs w:val="28"/>
        </w:rPr>
      </w:pPr>
      <w:r>
        <w:rPr>
          <w:rFonts w:ascii="Times New Roman" w:hAnsi="Times New Roman"/>
          <w:b/>
          <w:sz w:val="28"/>
          <w:szCs w:val="28"/>
        </w:rPr>
        <w:t>ответственность муниципального служащего</w:t>
      </w:r>
    </w:p>
    <w:p w:rsidR="00CE0A5E" w:rsidRDefault="00CE0A5E" w:rsidP="00CE0A5E">
      <w:pPr>
        <w:pStyle w:val="1"/>
        <w:rPr>
          <w:rFonts w:ascii="Times New Roman" w:hAnsi="Times New Roman"/>
          <w:sz w:val="28"/>
          <w:szCs w:val="28"/>
        </w:rPr>
      </w:pPr>
    </w:p>
    <w:p w:rsidR="00CE0A5E" w:rsidRDefault="00CE0A5E" w:rsidP="00CE0A5E">
      <w:pPr>
        <w:pStyle w:val="1"/>
        <w:rPr>
          <w:rFonts w:ascii="Times New Roman" w:hAnsi="Times New Roman"/>
          <w:sz w:val="28"/>
          <w:szCs w:val="28"/>
        </w:rPr>
      </w:pPr>
      <w:r>
        <w:rPr>
          <w:rFonts w:ascii="Times New Roman" w:hAnsi="Times New Roman"/>
          <w:sz w:val="28"/>
          <w:szCs w:val="28"/>
        </w:rPr>
        <w:t>24. Поощрение муниципального служащего</w:t>
      </w:r>
    </w:p>
    <w:bookmarkEnd w:id="43"/>
    <w:p w:rsidR="00CE0A5E" w:rsidRDefault="00CE0A5E" w:rsidP="00CE0A5E">
      <w:pPr>
        <w:jc w:val="both"/>
        <w:rPr>
          <w:sz w:val="28"/>
          <w:szCs w:val="28"/>
        </w:rPr>
      </w:pPr>
    </w:p>
    <w:p w:rsidR="00CE0A5E" w:rsidRDefault="00CE0A5E" w:rsidP="00CE0A5E">
      <w:pPr>
        <w:jc w:val="both"/>
        <w:rPr>
          <w:sz w:val="28"/>
          <w:szCs w:val="28"/>
        </w:rPr>
      </w:pPr>
      <w:bookmarkStart w:id="44" w:name="sub_1131"/>
      <w:r>
        <w:rPr>
          <w:sz w:val="28"/>
          <w:szCs w:val="28"/>
        </w:rPr>
        <w:t>24.1.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bookmarkEnd w:id="44"/>
    <w:p w:rsidR="00CE0A5E" w:rsidRDefault="00CE0A5E" w:rsidP="00CE0A5E">
      <w:pPr>
        <w:jc w:val="both"/>
        <w:rPr>
          <w:sz w:val="28"/>
          <w:szCs w:val="28"/>
        </w:rPr>
      </w:pPr>
      <w:r>
        <w:rPr>
          <w:sz w:val="28"/>
          <w:szCs w:val="28"/>
        </w:rPr>
        <w:t>- объявление благодарности;</w:t>
      </w:r>
    </w:p>
    <w:p w:rsidR="00CE0A5E" w:rsidRDefault="00CE0A5E" w:rsidP="00CE0A5E">
      <w:pPr>
        <w:jc w:val="both"/>
        <w:rPr>
          <w:sz w:val="28"/>
          <w:szCs w:val="28"/>
        </w:rPr>
      </w:pPr>
      <w:r>
        <w:rPr>
          <w:sz w:val="28"/>
          <w:szCs w:val="28"/>
        </w:rPr>
        <w:t>- выплата единовременного денежного поощрения;</w:t>
      </w:r>
    </w:p>
    <w:p w:rsidR="00CE0A5E" w:rsidRDefault="00CE0A5E" w:rsidP="00CE0A5E">
      <w:pPr>
        <w:jc w:val="both"/>
        <w:rPr>
          <w:sz w:val="28"/>
          <w:szCs w:val="28"/>
        </w:rPr>
      </w:pPr>
      <w:r>
        <w:rPr>
          <w:sz w:val="28"/>
          <w:szCs w:val="28"/>
        </w:rPr>
        <w:t>- награждение ценным подарком;</w:t>
      </w:r>
    </w:p>
    <w:p w:rsidR="00CE0A5E" w:rsidRDefault="00CE0A5E" w:rsidP="00CE0A5E">
      <w:pPr>
        <w:jc w:val="both"/>
        <w:rPr>
          <w:sz w:val="28"/>
          <w:szCs w:val="28"/>
        </w:rPr>
      </w:pPr>
      <w:r>
        <w:rPr>
          <w:sz w:val="28"/>
          <w:szCs w:val="28"/>
        </w:rPr>
        <w:t>- награждение почетной грамотой;</w:t>
      </w:r>
    </w:p>
    <w:p w:rsidR="00CE0A5E" w:rsidRDefault="00CE0A5E" w:rsidP="00CE0A5E">
      <w:pPr>
        <w:jc w:val="both"/>
        <w:rPr>
          <w:sz w:val="28"/>
          <w:szCs w:val="28"/>
        </w:rPr>
      </w:pPr>
      <w:r>
        <w:rPr>
          <w:sz w:val="28"/>
          <w:szCs w:val="28"/>
        </w:rPr>
        <w:t>- награждение государственными наградами Российской Федерации, Республики Татарстан в соответствии с действующим законодательством;</w:t>
      </w:r>
    </w:p>
    <w:p w:rsidR="00CE0A5E" w:rsidRDefault="00CE0A5E" w:rsidP="00CE0A5E">
      <w:pPr>
        <w:jc w:val="both"/>
        <w:rPr>
          <w:sz w:val="28"/>
          <w:szCs w:val="28"/>
        </w:rPr>
      </w:pPr>
      <w:r>
        <w:rPr>
          <w:sz w:val="28"/>
          <w:szCs w:val="28"/>
        </w:rPr>
        <w:t>- 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CE0A5E" w:rsidRDefault="00CE0A5E" w:rsidP="00CE0A5E">
      <w:pPr>
        <w:autoSpaceDE w:val="0"/>
        <w:autoSpaceDN w:val="0"/>
        <w:adjustRightInd w:val="0"/>
        <w:ind w:firstLine="720"/>
        <w:jc w:val="both"/>
        <w:rPr>
          <w:sz w:val="28"/>
          <w:szCs w:val="28"/>
        </w:rPr>
      </w:pPr>
      <w:r>
        <w:rPr>
          <w:sz w:val="28"/>
          <w:szCs w:val="28"/>
        </w:rPr>
        <w:lastRenderedPageBreak/>
        <w:t>В качестве меры поощрения за особые отличия в муниципальной службе классный чин муниципальному служащему может быть присвоен:</w:t>
      </w:r>
    </w:p>
    <w:p w:rsidR="00CE0A5E" w:rsidRDefault="00CE0A5E" w:rsidP="00CE0A5E">
      <w:pPr>
        <w:autoSpaceDE w:val="0"/>
        <w:autoSpaceDN w:val="0"/>
        <w:adjustRightInd w:val="0"/>
        <w:ind w:firstLine="720"/>
        <w:jc w:val="both"/>
        <w:rPr>
          <w:sz w:val="28"/>
          <w:szCs w:val="28"/>
        </w:rPr>
      </w:pPr>
      <w:r>
        <w:rPr>
          <w:sz w:val="28"/>
          <w:szCs w:val="28"/>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CE0A5E" w:rsidRDefault="00CE0A5E" w:rsidP="00CE0A5E">
      <w:pPr>
        <w:autoSpaceDE w:val="0"/>
        <w:autoSpaceDN w:val="0"/>
        <w:adjustRightInd w:val="0"/>
        <w:ind w:firstLine="720"/>
        <w:jc w:val="both"/>
        <w:rPr>
          <w:sz w:val="28"/>
          <w:szCs w:val="28"/>
        </w:rPr>
      </w:pPr>
      <w:r>
        <w:rPr>
          <w:sz w:val="28"/>
          <w:szCs w:val="28"/>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CE0A5E" w:rsidRDefault="00CE0A5E" w:rsidP="00CE0A5E">
      <w:pPr>
        <w:jc w:val="both"/>
        <w:rPr>
          <w:sz w:val="28"/>
          <w:szCs w:val="28"/>
        </w:rPr>
      </w:pPr>
      <w:bookmarkStart w:id="45" w:name="sub_1132"/>
      <w:r>
        <w:rPr>
          <w:sz w:val="28"/>
          <w:szCs w:val="28"/>
        </w:rPr>
        <w:t xml:space="preserve">24.2. 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 Республики Татарстан, Уставом Алексеевского </w:t>
      </w:r>
      <w:r w:rsidR="002C7FDF">
        <w:rPr>
          <w:sz w:val="28"/>
          <w:szCs w:val="28"/>
        </w:rPr>
        <w:t>городского поселения</w:t>
      </w:r>
      <w:r>
        <w:rPr>
          <w:sz w:val="28"/>
          <w:szCs w:val="28"/>
        </w:rPr>
        <w:t>, настоящим Положением.</w:t>
      </w:r>
    </w:p>
    <w:p w:rsidR="00CE0A5E" w:rsidRDefault="00CE0A5E" w:rsidP="00CE0A5E">
      <w:pPr>
        <w:jc w:val="both"/>
        <w:rPr>
          <w:sz w:val="28"/>
          <w:szCs w:val="28"/>
        </w:rPr>
      </w:pPr>
      <w:bookmarkStart w:id="46" w:name="sub_133"/>
      <w:bookmarkEnd w:id="45"/>
      <w:r>
        <w:rPr>
          <w:sz w:val="28"/>
          <w:szCs w:val="28"/>
        </w:rPr>
        <w:t>24.3. Поощрения объявляются правовым актом руководителя органа местного самоуправления, муниципального органа, в котором проходит службу муниципальный служащий.</w:t>
      </w:r>
    </w:p>
    <w:p w:rsidR="00CE0A5E" w:rsidRDefault="00CE0A5E" w:rsidP="00CE0A5E">
      <w:pPr>
        <w:jc w:val="both"/>
        <w:rPr>
          <w:sz w:val="28"/>
          <w:szCs w:val="28"/>
        </w:rPr>
      </w:pPr>
      <w:bookmarkStart w:id="47" w:name="sub_134"/>
      <w:bookmarkEnd w:id="46"/>
      <w:r>
        <w:rPr>
          <w:sz w:val="28"/>
          <w:szCs w:val="28"/>
        </w:rPr>
        <w:t>24.4. Муниципальные служащие, имеющие неснятое дисциплинарное взыскание, не могут быть поощрены.</w:t>
      </w:r>
    </w:p>
    <w:bookmarkEnd w:id="47"/>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48" w:name="sub_10214"/>
      <w:r>
        <w:rPr>
          <w:rFonts w:ascii="Times New Roman" w:hAnsi="Times New Roman"/>
          <w:sz w:val="28"/>
          <w:szCs w:val="28"/>
        </w:rPr>
        <w:t>25. Дисциплинарная ответственность муниципального служащего</w:t>
      </w:r>
    </w:p>
    <w:bookmarkEnd w:id="48"/>
    <w:p w:rsidR="00CE0A5E" w:rsidRDefault="00CE0A5E" w:rsidP="00CE0A5E">
      <w:pPr>
        <w:jc w:val="both"/>
        <w:rPr>
          <w:sz w:val="28"/>
          <w:szCs w:val="28"/>
        </w:rPr>
      </w:pPr>
    </w:p>
    <w:p w:rsidR="00CE0A5E" w:rsidRDefault="00CE0A5E" w:rsidP="00CE0A5E">
      <w:pPr>
        <w:jc w:val="both"/>
        <w:rPr>
          <w:sz w:val="28"/>
          <w:szCs w:val="28"/>
        </w:rPr>
      </w:pPr>
      <w:bookmarkStart w:id="49" w:name="sub_141"/>
      <w:r>
        <w:rPr>
          <w:sz w:val="28"/>
          <w:szCs w:val="28"/>
        </w:rPr>
        <w:t>25.1. На муниципального служащего за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установленных законодательством ограничений, связанных с муниципальной службой, налагаются следующие дисциплинарные взыскания:</w:t>
      </w:r>
    </w:p>
    <w:bookmarkEnd w:id="49"/>
    <w:p w:rsidR="00CE0A5E" w:rsidRDefault="00CE0A5E" w:rsidP="00CE0A5E">
      <w:pPr>
        <w:jc w:val="both"/>
        <w:rPr>
          <w:sz w:val="28"/>
          <w:szCs w:val="28"/>
        </w:rPr>
      </w:pPr>
      <w:r>
        <w:rPr>
          <w:sz w:val="28"/>
          <w:szCs w:val="28"/>
        </w:rPr>
        <w:t>- замечание;</w:t>
      </w:r>
    </w:p>
    <w:p w:rsidR="00CE0A5E" w:rsidRDefault="00CE0A5E" w:rsidP="00CE0A5E">
      <w:pPr>
        <w:jc w:val="both"/>
        <w:rPr>
          <w:sz w:val="28"/>
          <w:szCs w:val="28"/>
        </w:rPr>
      </w:pPr>
      <w:r>
        <w:rPr>
          <w:sz w:val="28"/>
          <w:szCs w:val="28"/>
        </w:rPr>
        <w:t>- выговор;</w:t>
      </w:r>
    </w:p>
    <w:p w:rsidR="00CE0A5E" w:rsidRDefault="00CE0A5E" w:rsidP="00CE0A5E">
      <w:pPr>
        <w:rPr>
          <w:sz w:val="28"/>
          <w:szCs w:val="28"/>
        </w:rPr>
      </w:pPr>
      <w:r>
        <w:rPr>
          <w:sz w:val="28"/>
          <w:szCs w:val="28"/>
        </w:rPr>
        <w:t>- увольнение с муниципальной службы по соответствующим основаниям.</w:t>
      </w:r>
    </w:p>
    <w:p w:rsidR="00CE0A5E" w:rsidRDefault="00CE0A5E" w:rsidP="00CE0A5E">
      <w:pPr>
        <w:autoSpaceDE w:val="0"/>
        <w:autoSpaceDN w:val="0"/>
        <w:adjustRightInd w:val="0"/>
        <w:jc w:val="both"/>
        <w:rPr>
          <w:sz w:val="28"/>
          <w:szCs w:val="28"/>
        </w:rPr>
      </w:pPr>
      <w:bookmarkStart w:id="50" w:name="sub_2602"/>
      <w:r>
        <w:rPr>
          <w:sz w:val="28"/>
          <w:szCs w:val="28"/>
        </w:rPr>
        <w:t>25.2.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0A5E" w:rsidRDefault="00CE0A5E" w:rsidP="00CE0A5E">
      <w:pPr>
        <w:jc w:val="both"/>
        <w:rPr>
          <w:sz w:val="28"/>
          <w:szCs w:val="28"/>
        </w:rPr>
      </w:pPr>
      <w:bookmarkStart w:id="51" w:name="sub_142"/>
      <w:bookmarkEnd w:id="50"/>
      <w:r>
        <w:rPr>
          <w:sz w:val="28"/>
          <w:szCs w:val="28"/>
        </w:rPr>
        <w:t>25.3. Дисциплинарные взыскания на муниципальных служащих налагаются руководителем органа местного самоуправления, муниципального органа, в котором проходит службу муниципальный служащий.</w:t>
      </w:r>
    </w:p>
    <w:p w:rsidR="00CE0A5E" w:rsidRDefault="00CE0A5E" w:rsidP="00CE0A5E">
      <w:pPr>
        <w:jc w:val="both"/>
        <w:rPr>
          <w:sz w:val="28"/>
          <w:szCs w:val="28"/>
        </w:rPr>
      </w:pPr>
      <w:bookmarkStart w:id="52" w:name="sub_143"/>
      <w:bookmarkEnd w:id="51"/>
      <w:r>
        <w:rPr>
          <w:sz w:val="28"/>
          <w:szCs w:val="28"/>
        </w:rPr>
        <w:t>25.4. За каждый дисциплинарный проступок может быть наложено только одно дисциплинарное взыскание.</w:t>
      </w:r>
    </w:p>
    <w:p w:rsidR="00CE0A5E" w:rsidRDefault="00CE0A5E" w:rsidP="00CE0A5E">
      <w:pPr>
        <w:jc w:val="both"/>
        <w:rPr>
          <w:sz w:val="28"/>
          <w:szCs w:val="28"/>
        </w:rPr>
      </w:pPr>
      <w:bookmarkStart w:id="53" w:name="sub_144"/>
      <w:bookmarkEnd w:id="52"/>
      <w:r>
        <w:rPr>
          <w:sz w:val="28"/>
          <w:szCs w:val="28"/>
        </w:rPr>
        <w:t>25.5. Порядок применения, обжалования и снятия дисциплинарного взыскания устанавливается трудовым законодательством Российской Федерации.</w:t>
      </w:r>
    </w:p>
    <w:bookmarkEnd w:id="53"/>
    <w:p w:rsidR="00CE0A5E" w:rsidRDefault="00CE0A5E" w:rsidP="00CE0A5E">
      <w:pPr>
        <w:jc w:val="both"/>
        <w:rPr>
          <w:sz w:val="28"/>
          <w:szCs w:val="28"/>
        </w:rPr>
      </w:pPr>
    </w:p>
    <w:p w:rsidR="00CE0A5E" w:rsidRDefault="00CE0A5E" w:rsidP="00CE0A5E">
      <w:pPr>
        <w:jc w:val="both"/>
        <w:rPr>
          <w:sz w:val="28"/>
          <w:szCs w:val="28"/>
        </w:rPr>
      </w:pPr>
    </w:p>
    <w:p w:rsidR="00CE0A5E" w:rsidRDefault="00CE0A5E" w:rsidP="00CE0A5E">
      <w:pPr>
        <w:pStyle w:val="ConsPlusNormal"/>
        <w:ind w:firstLine="540"/>
        <w:jc w:val="both"/>
        <w:outlineLvl w:val="1"/>
        <w:rPr>
          <w:rFonts w:ascii="Times New Roman" w:hAnsi="Times New Roman" w:cs="Times New Roman"/>
          <w:sz w:val="28"/>
          <w:szCs w:val="28"/>
        </w:rPr>
      </w:pPr>
      <w:bookmarkStart w:id="54" w:name="sub_10324"/>
      <w:r>
        <w:rPr>
          <w:rFonts w:ascii="Times New Roman" w:hAnsi="Times New Roman" w:cs="Times New Roman"/>
          <w:sz w:val="28"/>
          <w:szCs w:val="28"/>
        </w:rPr>
        <w:t>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8" w:history="1">
        <w:r>
          <w:rPr>
            <w:rStyle w:val="a7"/>
            <w:rFonts w:ascii="Times New Roman" w:hAnsi="Times New Roman"/>
            <w:sz w:val="28"/>
            <w:szCs w:val="28"/>
          </w:rPr>
          <w:t>законом</w:t>
        </w:r>
      </w:hyperlink>
      <w:r>
        <w:rPr>
          <w:rFonts w:ascii="Times New Roman" w:hAnsi="Times New Roman" w:cs="Times New Roman"/>
          <w:sz w:val="28"/>
          <w:szCs w:val="28"/>
        </w:rPr>
        <w:t xml:space="preserve"> "О муниципальной службе в Российской Федерации", Федеральным </w:t>
      </w:r>
      <w:hyperlink r:id="rId39" w:history="1">
        <w:r>
          <w:rPr>
            <w:rStyle w:val="a7"/>
            <w:rFonts w:ascii="Times New Roman" w:hAnsi="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законодательством.</w:t>
      </w:r>
      <w:proofErr w:type="gramEnd"/>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17, 18  Кодекса Республики Татарстан о муниципальной службе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 Взыскания, предусмотренные статьями 17, 18 и 32 Кодекса Республики Татарстан о муниципальной службе,   применяются представителем нанимателя (работодателем) на основании: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объяснений муниципального служащего;</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иных материалов.</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общественным советом, созданным в Алексеевском  муниципальном районе;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средствами массовой информации.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26.5. Анонимные сообщения не могут служить основанием для проведения проверки подразделением кадровой службы по профилактике правонарушений.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26.6.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proofErr w:type="gramStart"/>
      <w:r>
        <w:rPr>
          <w:rFonts w:ascii="Times New Roman" w:hAnsi="Times New Roman" w:cs="Times New Roman"/>
          <w:sz w:val="28"/>
          <w:szCs w:val="28"/>
        </w:rPr>
        <w:t>В случае совершения муниципальным служащим правонарушения, предусмотренного</w:t>
      </w:r>
      <w:r>
        <w:t xml:space="preserve"> </w:t>
      </w:r>
      <w:r>
        <w:rPr>
          <w:sz w:val="24"/>
          <w:szCs w:val="24"/>
        </w:rPr>
        <w:t xml:space="preserve">частью </w:t>
      </w:r>
      <w:r>
        <w:rPr>
          <w:sz w:val="28"/>
          <w:szCs w:val="28"/>
        </w:rPr>
        <w:t xml:space="preserve">5 </w:t>
      </w:r>
      <w:r>
        <w:rPr>
          <w:rFonts w:ascii="Times New Roman" w:hAnsi="Times New Roman" w:cs="Times New Roman"/>
          <w:sz w:val="28"/>
          <w:szCs w:val="28"/>
        </w:rPr>
        <w:t>или</w:t>
      </w:r>
      <w:r>
        <w:rPr>
          <w:sz w:val="28"/>
          <w:szCs w:val="28"/>
        </w:rPr>
        <w:t xml:space="preserve"> 7 </w:t>
      </w:r>
      <w:r>
        <w:rPr>
          <w:rFonts w:ascii="Times New Roman" w:hAnsi="Times New Roman" w:cs="Times New Roman"/>
          <w:sz w:val="28"/>
          <w:szCs w:val="28"/>
        </w:rPr>
        <w:t>статьи 17</w:t>
      </w:r>
      <w:r>
        <w:rPr>
          <w:rFonts w:ascii="Times New Roman" w:hAnsi="Times New Roman" w:cs="Times New Roman"/>
          <w:sz w:val="24"/>
          <w:szCs w:val="24"/>
        </w:rPr>
        <w:t xml:space="preserve"> </w:t>
      </w:r>
      <w:r>
        <w:rPr>
          <w:rFonts w:ascii="Times New Roman" w:hAnsi="Times New Roman" w:cs="Times New Roman"/>
          <w:sz w:val="28"/>
          <w:szCs w:val="28"/>
        </w:rPr>
        <w:t>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Pr>
          <w:rFonts w:ascii="Times New Roman" w:hAnsi="Times New Roman" w:cs="Times New Roman"/>
          <w:sz w:val="28"/>
          <w:szCs w:val="28"/>
        </w:rPr>
        <w:t xml:space="preserve"> муниципальному служащему дисциплинарного взыскания.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26.8. </w:t>
      </w:r>
      <w:proofErr w:type="gramStart"/>
      <w:r>
        <w:rPr>
          <w:rFonts w:ascii="Times New Roman" w:hAnsi="Times New Roman" w:cs="Times New Roman"/>
          <w:sz w:val="28"/>
          <w:szCs w:val="28"/>
        </w:rPr>
        <w:t>При применении взысканий, предусмотренные статьями 17, 18 и 32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Pr>
          <w:rFonts w:ascii="Times New Roman" w:hAnsi="Times New Roman" w:cs="Times New Roman"/>
          <w:sz w:val="28"/>
          <w:szCs w:val="28"/>
        </w:rPr>
        <w:t xml:space="preserve"> своих должностных обязанностей.</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26.9. </w:t>
      </w:r>
      <w:proofErr w:type="gramStart"/>
      <w:r>
        <w:rPr>
          <w:rFonts w:ascii="Times New Roman" w:hAnsi="Times New Roman" w:cs="Times New Roman"/>
          <w:sz w:val="28"/>
          <w:szCs w:val="28"/>
        </w:rPr>
        <w:t>Взыскания, предусмотренные статьями 17, 18  и 32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Pr>
          <w:rFonts w:ascii="Times New Roman" w:hAnsi="Times New Roman" w:cs="Times New Roman"/>
          <w:sz w:val="28"/>
          <w:szCs w:val="28"/>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основания применения взыскания указывается </w:t>
      </w:r>
      <w:hyperlink r:id="rId40" w:history="1">
        <w:r>
          <w:rPr>
            <w:rStyle w:val="a7"/>
            <w:rFonts w:ascii="Times New Roman" w:hAnsi="Times New Roman"/>
            <w:sz w:val="28"/>
            <w:szCs w:val="28"/>
          </w:rPr>
          <w:t>часть 1</w:t>
        </w:r>
      </w:hyperlink>
      <w:r>
        <w:rPr>
          <w:rFonts w:ascii="Times New Roman" w:hAnsi="Times New Roman" w:cs="Times New Roman"/>
          <w:sz w:val="28"/>
          <w:szCs w:val="28"/>
        </w:rPr>
        <w:t xml:space="preserve"> или </w:t>
      </w:r>
      <w:hyperlink r:id="rId41" w:history="1">
        <w:r>
          <w:rPr>
            <w:rStyle w:val="a7"/>
            <w:rFonts w:ascii="Times New Roman" w:hAnsi="Times New Roman"/>
            <w:sz w:val="28"/>
            <w:szCs w:val="28"/>
          </w:rPr>
          <w:t>2 статьи 27.1</w:t>
        </w:r>
      </w:hyperlink>
      <w:r>
        <w:rPr>
          <w:rFonts w:ascii="Times New Roman" w:hAnsi="Times New Roman" w:cs="Times New Roman"/>
          <w:sz w:val="28"/>
          <w:szCs w:val="28"/>
        </w:rPr>
        <w:t xml:space="preserve"> Федерального закона "О муниципальной службе в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26.12. Взыскание может быть обжаловано муниципальным служащим в соответствии с Федеральным </w:t>
      </w:r>
      <w:hyperlink r:id="rId42" w:history="1">
        <w:r>
          <w:rPr>
            <w:rStyle w:val="a7"/>
            <w:rFonts w:ascii="Times New Roman" w:hAnsi="Times New Roman"/>
            <w:sz w:val="28"/>
            <w:szCs w:val="28"/>
          </w:rPr>
          <w:t>законом</w:t>
        </w:r>
      </w:hyperlink>
      <w:r>
        <w:rPr>
          <w:rFonts w:ascii="Times New Roman" w:hAnsi="Times New Roman" w:cs="Times New Roman"/>
          <w:sz w:val="28"/>
          <w:szCs w:val="28"/>
        </w:rPr>
        <w:t>.</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26.13.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32 Кодекса Республики Татарстан о муниципальной службе, он считается не имеющим взыскания.</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26.14. Представитель нанимателя (работодатель) вправе снять с муниципального служащего дисциплинарное взыскание, предусмотренное пунктом 1 или 2 части 1 статьи 32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CE0A5E" w:rsidRDefault="00CE0A5E" w:rsidP="00CE0A5E">
      <w:pPr>
        <w:pStyle w:val="1"/>
        <w:rPr>
          <w:rFonts w:ascii="Times New Roman" w:hAnsi="Times New Roman"/>
          <w:sz w:val="28"/>
          <w:szCs w:val="28"/>
        </w:rPr>
      </w:pPr>
    </w:p>
    <w:p w:rsidR="00CE0A5E" w:rsidRDefault="00CE0A5E" w:rsidP="00CE0A5E"/>
    <w:p w:rsidR="00CE0A5E" w:rsidRDefault="00CE0A5E" w:rsidP="00CE0A5E"/>
    <w:bookmarkEnd w:id="54"/>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55" w:name="sub_103"/>
      <w:r>
        <w:rPr>
          <w:rFonts w:ascii="Times New Roman" w:hAnsi="Times New Roman"/>
          <w:sz w:val="28"/>
          <w:szCs w:val="28"/>
          <w:lang w:val="en-US"/>
        </w:rPr>
        <w:t>V</w:t>
      </w:r>
      <w:r>
        <w:rPr>
          <w:rFonts w:ascii="Times New Roman" w:hAnsi="Times New Roman"/>
          <w:sz w:val="28"/>
          <w:szCs w:val="28"/>
        </w:rPr>
        <w:t>III. Кадровая работа органов местного самоуправления</w:t>
      </w:r>
    </w:p>
    <w:bookmarkEnd w:id="55"/>
    <w:p w:rsidR="00CE0A5E" w:rsidRDefault="00CE0A5E" w:rsidP="00CE0A5E">
      <w:pPr>
        <w:jc w:val="center"/>
        <w:rPr>
          <w:sz w:val="28"/>
          <w:szCs w:val="28"/>
        </w:rPr>
      </w:pPr>
    </w:p>
    <w:p w:rsidR="00CE0A5E" w:rsidRDefault="00CE0A5E" w:rsidP="00CE0A5E">
      <w:pPr>
        <w:pStyle w:val="1"/>
        <w:rPr>
          <w:rFonts w:ascii="Times New Roman" w:hAnsi="Times New Roman"/>
          <w:sz w:val="28"/>
          <w:szCs w:val="28"/>
        </w:rPr>
      </w:pPr>
      <w:bookmarkStart w:id="56" w:name="sub_10322"/>
      <w:r>
        <w:rPr>
          <w:rFonts w:ascii="Times New Roman" w:hAnsi="Times New Roman"/>
          <w:sz w:val="28"/>
          <w:szCs w:val="28"/>
        </w:rPr>
        <w:t xml:space="preserve">27. </w:t>
      </w:r>
      <w:bookmarkEnd w:id="56"/>
      <w:r>
        <w:rPr>
          <w:rFonts w:ascii="Times New Roman" w:hAnsi="Times New Roman"/>
          <w:sz w:val="28"/>
          <w:szCs w:val="28"/>
        </w:rPr>
        <w:t>Кадровая работа органов местного самоуправления</w:t>
      </w:r>
    </w:p>
    <w:p w:rsidR="00CE0A5E" w:rsidRDefault="00CE0A5E" w:rsidP="00CE0A5E"/>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Руководитель органа местного самоуправления назначает муниципального служащего (или муниципальных служащих), который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отвечае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ют) за кадровую работу в соответствующем органе местного самоуправления (кадровая служба).</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Кадровая служба осуществляет:</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кадрового состава для замещения должностей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Pr>
          <w:rFonts w:ascii="Times New Roman" w:hAnsi="Times New Roman" w:cs="Times New Roman"/>
          <w:sz w:val="28"/>
          <w:szCs w:val="28"/>
        </w:rPr>
        <w:lastRenderedPageBreak/>
        <w:t>муниципальной службы и выходом его на пенсию, и оформление соответствующих документов;</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ведение трудовых книжек муниципальных служащих;</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ведение личных дел муниципальных служащих в порядке, установленном Федеральным </w:t>
      </w:r>
      <w:hyperlink r:id="rId43" w:history="1">
        <w:r>
          <w:rPr>
            <w:rStyle w:val="a7"/>
            <w:rFonts w:ascii="Times New Roman" w:hAnsi="Times New Roman"/>
            <w:sz w:val="28"/>
            <w:szCs w:val="28"/>
          </w:rPr>
          <w:t>законом</w:t>
        </w:r>
      </w:hyperlink>
      <w:r>
        <w:rPr>
          <w:rFonts w:ascii="Times New Roman" w:hAnsi="Times New Roman" w:cs="Times New Roman"/>
          <w:sz w:val="28"/>
          <w:szCs w:val="28"/>
        </w:rPr>
        <w:t xml:space="preserve"> "О муниципальной службе в Российской Федерации";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ведение реестра муниципальных служащих;</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оформление и выдачу служебных удостоверений муниципальных служащих;</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проведение аттестации муниципальных служащих;</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организацию работы с кадровым резервом и его эффективное использование;</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4" w:anchor="Par170" w:history="1">
        <w:r>
          <w:rPr>
            <w:rStyle w:val="a7"/>
            <w:rFonts w:ascii="Times New Roman" w:hAnsi="Times New Roman"/>
            <w:sz w:val="28"/>
            <w:szCs w:val="28"/>
          </w:rPr>
          <w:t>статьей 7</w:t>
        </w:r>
      </w:hyperlink>
      <w:r>
        <w:rPr>
          <w:rFonts w:ascii="Times New Roman" w:hAnsi="Times New Roman" w:cs="Times New Roman"/>
          <w:sz w:val="28"/>
          <w:szCs w:val="28"/>
        </w:rPr>
        <w:t xml:space="preserve"> настоящего положения и другими федеральными законами;</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CE0A5E" w:rsidRDefault="00CE0A5E" w:rsidP="00CE0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решение иных вопросов кадровой работы, определяемых законодательством РФ и РТ.</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 w:rsidR="00CE0A5E" w:rsidRDefault="00CE0A5E" w:rsidP="00CE0A5E">
      <w:pPr>
        <w:jc w:val="center"/>
        <w:rPr>
          <w:sz w:val="28"/>
          <w:szCs w:val="28"/>
        </w:rPr>
      </w:pPr>
      <w:r>
        <w:rPr>
          <w:sz w:val="28"/>
          <w:szCs w:val="28"/>
        </w:rPr>
        <w:t>28. Ведение личного дела муниципального служащего</w:t>
      </w:r>
    </w:p>
    <w:p w:rsidR="00CE0A5E" w:rsidRDefault="00CE0A5E" w:rsidP="00CE0A5E"/>
    <w:p w:rsidR="00CE0A5E" w:rsidRDefault="00CE0A5E" w:rsidP="00CE0A5E"/>
    <w:p w:rsidR="00CE0A5E" w:rsidRDefault="00CE0A5E" w:rsidP="00CE0A5E">
      <w:pPr>
        <w:jc w:val="both"/>
        <w:rPr>
          <w:sz w:val="28"/>
          <w:szCs w:val="28"/>
        </w:rPr>
      </w:pPr>
      <w:bookmarkStart w:id="57" w:name="sub_221"/>
      <w:r>
        <w:rPr>
          <w:sz w:val="28"/>
          <w:szCs w:val="28"/>
        </w:rPr>
        <w:t xml:space="preserve">28.1. Прохождение муниципальной службы в Алексеевском </w:t>
      </w:r>
      <w:r w:rsidR="007B30A7">
        <w:rPr>
          <w:sz w:val="28"/>
          <w:szCs w:val="28"/>
        </w:rPr>
        <w:t>городском поселении</w:t>
      </w:r>
      <w:r>
        <w:rPr>
          <w:sz w:val="28"/>
          <w:szCs w:val="28"/>
        </w:rPr>
        <w:t xml:space="preserve"> отражается в личном деле муниципального служащего. Личное дело муниципального служащего ведется кадровой службой или лицом, на которое возложено ведение кадровых вопросов в соответствующем органе местного самоуправления, муниципальном органе Алексеевского </w:t>
      </w:r>
      <w:r w:rsidR="00131098">
        <w:rPr>
          <w:sz w:val="28"/>
          <w:szCs w:val="28"/>
        </w:rPr>
        <w:t>городского поселения</w:t>
      </w:r>
      <w:r>
        <w:rPr>
          <w:sz w:val="28"/>
          <w:szCs w:val="28"/>
        </w:rPr>
        <w:t>,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на одного муниципального служащего не допускается.</w:t>
      </w:r>
    </w:p>
    <w:p w:rsidR="00CE0A5E" w:rsidRDefault="00CE0A5E" w:rsidP="00CE0A5E">
      <w:pPr>
        <w:jc w:val="both"/>
        <w:rPr>
          <w:sz w:val="28"/>
          <w:szCs w:val="28"/>
        </w:rPr>
      </w:pPr>
      <w:bookmarkStart w:id="58" w:name="sub_222"/>
      <w:bookmarkEnd w:id="57"/>
      <w:r>
        <w:rPr>
          <w:sz w:val="28"/>
          <w:szCs w:val="28"/>
        </w:rPr>
        <w:t xml:space="preserve">28.2. </w:t>
      </w:r>
      <w:bookmarkStart w:id="59" w:name="sub_223"/>
      <w:bookmarkEnd w:id="58"/>
      <w:r>
        <w:rPr>
          <w:sz w:val="28"/>
          <w:szCs w:val="28"/>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Алексеевского </w:t>
      </w:r>
      <w:r w:rsidR="00131098">
        <w:rPr>
          <w:sz w:val="28"/>
          <w:szCs w:val="28"/>
        </w:rPr>
        <w:t>городского поселения</w:t>
      </w:r>
      <w:r>
        <w:rPr>
          <w:sz w:val="28"/>
          <w:szCs w:val="28"/>
        </w:rPr>
        <w:t xml:space="preserve">, избирательной </w:t>
      </w:r>
      <w:r>
        <w:rPr>
          <w:sz w:val="28"/>
          <w:szCs w:val="28"/>
        </w:rPr>
        <w:lastRenderedPageBreak/>
        <w:t>комиссии муниципального образования по последнему месту муниципальной службы.</w:t>
      </w:r>
    </w:p>
    <w:p w:rsidR="00CE0A5E" w:rsidRDefault="00CE0A5E" w:rsidP="00CE0A5E">
      <w:pPr>
        <w:jc w:val="both"/>
        <w:rPr>
          <w:sz w:val="28"/>
          <w:szCs w:val="28"/>
        </w:rPr>
      </w:pPr>
      <w:bookmarkStart w:id="60" w:name="sub_225"/>
      <w:bookmarkEnd w:id="59"/>
    </w:p>
    <w:bookmarkEnd w:id="60"/>
    <w:p w:rsidR="00CE0A5E" w:rsidRDefault="00CE0A5E" w:rsidP="00CE0A5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29. Реестр муниципальных служащих</w:t>
      </w:r>
    </w:p>
    <w:p w:rsidR="00CE0A5E" w:rsidRDefault="00CE0A5E" w:rsidP="00CE0A5E">
      <w:pPr>
        <w:pStyle w:val="ConsPlusNormal"/>
        <w:ind w:firstLine="540"/>
        <w:jc w:val="both"/>
        <w:rPr>
          <w:rFonts w:ascii="Times New Roman" w:hAnsi="Times New Roman" w:cs="Times New Roman"/>
          <w:sz w:val="28"/>
          <w:szCs w:val="28"/>
        </w:rPr>
      </w:pPr>
    </w:p>
    <w:p w:rsidR="00CE0A5E" w:rsidRDefault="00CE0A5E" w:rsidP="00CE0A5E">
      <w:pPr>
        <w:jc w:val="both"/>
        <w:rPr>
          <w:sz w:val="28"/>
          <w:szCs w:val="28"/>
        </w:rPr>
      </w:pPr>
      <w:r>
        <w:rPr>
          <w:sz w:val="28"/>
          <w:szCs w:val="28"/>
        </w:rPr>
        <w:t>29.1.</w:t>
      </w:r>
      <w:bookmarkStart w:id="61" w:name="sub_224"/>
      <w:r>
        <w:rPr>
          <w:sz w:val="28"/>
          <w:szCs w:val="28"/>
        </w:rPr>
        <w:t xml:space="preserve"> В органах местного самоуправления, муниципальных органах Алексеевского </w:t>
      </w:r>
      <w:r w:rsidR="00131098">
        <w:rPr>
          <w:sz w:val="28"/>
          <w:szCs w:val="28"/>
        </w:rPr>
        <w:t>городского поселения</w:t>
      </w:r>
      <w:r>
        <w:rPr>
          <w:sz w:val="28"/>
          <w:szCs w:val="28"/>
        </w:rPr>
        <w:t xml:space="preserve"> ведутся  реестры муниципальных служащих, которые формируются на основе персональных данных муниципальных служащих.</w:t>
      </w:r>
      <w:bookmarkStart w:id="62" w:name="sub_2902"/>
      <w:r>
        <w:rPr>
          <w:sz w:val="28"/>
          <w:szCs w:val="28"/>
        </w:rPr>
        <w:t xml:space="preserve"> Муниципальный служащий, уволенный с муниципальной службы, исключается из реестра муниципальных служащих в день увольнения.</w:t>
      </w:r>
    </w:p>
    <w:p w:rsidR="00CE0A5E" w:rsidRDefault="00CE0A5E" w:rsidP="00CE0A5E">
      <w:pPr>
        <w:autoSpaceDE w:val="0"/>
        <w:autoSpaceDN w:val="0"/>
        <w:adjustRightInd w:val="0"/>
        <w:jc w:val="both"/>
        <w:rPr>
          <w:sz w:val="28"/>
          <w:szCs w:val="28"/>
        </w:rPr>
      </w:pPr>
      <w:r>
        <w:rPr>
          <w:sz w:val="28"/>
          <w:szCs w:val="28"/>
        </w:rPr>
        <w:t>29.2 Порядок ведения реестра муниципальных служащих утверждается муниципальным правовым актом.</w:t>
      </w:r>
    </w:p>
    <w:bookmarkEnd w:id="61"/>
    <w:bookmarkEnd w:id="62"/>
    <w:p w:rsidR="00CE0A5E" w:rsidRDefault="00CE0A5E" w:rsidP="00CE0A5E">
      <w:pPr>
        <w:jc w:val="both"/>
        <w:rPr>
          <w:sz w:val="28"/>
          <w:szCs w:val="28"/>
        </w:rPr>
      </w:pPr>
    </w:p>
    <w:p w:rsidR="00CE0A5E" w:rsidRDefault="00CE0A5E" w:rsidP="00CE0A5E">
      <w:pPr>
        <w:jc w:val="both"/>
        <w:rPr>
          <w:sz w:val="28"/>
          <w:szCs w:val="28"/>
        </w:rPr>
      </w:pPr>
    </w:p>
    <w:p w:rsidR="00CE0A5E" w:rsidRDefault="00CE0A5E" w:rsidP="00CE0A5E">
      <w:pPr>
        <w:pStyle w:val="1"/>
        <w:rPr>
          <w:rFonts w:ascii="Times New Roman" w:hAnsi="Times New Roman"/>
          <w:sz w:val="28"/>
          <w:szCs w:val="28"/>
        </w:rPr>
      </w:pPr>
      <w:bookmarkStart w:id="63" w:name="sub_10323"/>
      <w:r>
        <w:rPr>
          <w:rFonts w:ascii="Times New Roman" w:hAnsi="Times New Roman"/>
          <w:sz w:val="28"/>
          <w:szCs w:val="28"/>
        </w:rPr>
        <w:t>30. Кадровый резерв на муниципальной службе</w:t>
      </w:r>
    </w:p>
    <w:bookmarkEnd w:id="63"/>
    <w:p w:rsidR="00CE0A5E" w:rsidRDefault="00CE0A5E" w:rsidP="00CE0A5E">
      <w:pPr>
        <w:jc w:val="both"/>
        <w:rPr>
          <w:sz w:val="28"/>
          <w:szCs w:val="28"/>
        </w:rPr>
      </w:pPr>
    </w:p>
    <w:p w:rsidR="00CE0A5E" w:rsidRDefault="00CE0A5E" w:rsidP="00CE0A5E">
      <w:pPr>
        <w:ind w:firstLine="708"/>
        <w:jc w:val="both"/>
        <w:rPr>
          <w:sz w:val="28"/>
          <w:szCs w:val="28"/>
        </w:rPr>
      </w:pPr>
      <w:r>
        <w:rPr>
          <w:sz w:val="28"/>
          <w:szCs w:val="28"/>
        </w:rPr>
        <w:t xml:space="preserve">Кадровый резерв в органах местного самоуправления, муниципальных органах Алексеевского </w:t>
      </w:r>
      <w:r w:rsidR="00401225">
        <w:rPr>
          <w:sz w:val="28"/>
          <w:szCs w:val="28"/>
        </w:rPr>
        <w:t xml:space="preserve">городского поселения </w:t>
      </w:r>
      <w:r>
        <w:rPr>
          <w:sz w:val="28"/>
          <w:szCs w:val="28"/>
        </w:rPr>
        <w:t xml:space="preserve"> формируется в соответствии с законодательством Российской Федерации, Республики Татарстан, муниципальными правовыми актами Алексеевского муниципального района.</w:t>
      </w:r>
    </w:p>
    <w:p w:rsidR="00CE0A5E" w:rsidRDefault="00CE0A5E" w:rsidP="00CE0A5E">
      <w:pPr>
        <w:rPr>
          <w:sz w:val="28"/>
          <w:szCs w:val="28"/>
        </w:rPr>
      </w:pPr>
    </w:p>
    <w:p w:rsidR="00CE0A5E" w:rsidRDefault="00CE0A5E"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893FC1" w:rsidRDefault="00893FC1" w:rsidP="00CE0A5E">
      <w:pPr>
        <w:jc w:val="both"/>
      </w:pPr>
    </w:p>
    <w:p w:rsidR="00CE0A5E" w:rsidRDefault="00CE0A5E" w:rsidP="00CE0A5E">
      <w:pPr>
        <w:rPr>
          <w:b/>
          <w:sz w:val="28"/>
          <w:szCs w:val="28"/>
        </w:rPr>
      </w:pPr>
      <w:r>
        <w:rPr>
          <w:b/>
          <w:sz w:val="28"/>
          <w:szCs w:val="28"/>
        </w:rPr>
        <w:t>Председатель Совета,</w:t>
      </w:r>
    </w:p>
    <w:p w:rsidR="00CE0A5E" w:rsidRDefault="00CE0A5E" w:rsidP="00CE0A5E">
      <w:pPr>
        <w:rPr>
          <w:b/>
          <w:sz w:val="28"/>
          <w:szCs w:val="28"/>
        </w:rPr>
      </w:pPr>
      <w:r>
        <w:rPr>
          <w:b/>
          <w:sz w:val="28"/>
          <w:szCs w:val="28"/>
        </w:rPr>
        <w:t xml:space="preserve">Глава Алексеевского </w:t>
      </w:r>
    </w:p>
    <w:p w:rsidR="00CE0A5E" w:rsidRDefault="00401225" w:rsidP="00CE0A5E">
      <w:pPr>
        <w:rPr>
          <w:b/>
          <w:sz w:val="28"/>
          <w:szCs w:val="28"/>
        </w:rPr>
      </w:pPr>
      <w:r>
        <w:rPr>
          <w:b/>
          <w:sz w:val="28"/>
          <w:szCs w:val="28"/>
        </w:rPr>
        <w:t>городского поселения</w:t>
      </w:r>
      <w:r w:rsidR="00CE0A5E">
        <w:rPr>
          <w:b/>
          <w:sz w:val="28"/>
          <w:szCs w:val="28"/>
        </w:rPr>
        <w:t xml:space="preserve">                                                            В.К. Козонков</w:t>
      </w:r>
    </w:p>
    <w:p w:rsidR="00401225" w:rsidRDefault="00401225" w:rsidP="00CE0A5E">
      <w:pPr>
        <w:rPr>
          <w:b/>
          <w:sz w:val="28"/>
          <w:szCs w:val="28"/>
        </w:rPr>
      </w:pPr>
    </w:p>
    <w:p w:rsidR="00401225" w:rsidRDefault="00401225" w:rsidP="00CE0A5E">
      <w:pPr>
        <w:rPr>
          <w:b/>
          <w:sz w:val="28"/>
          <w:szCs w:val="28"/>
        </w:rPr>
      </w:pPr>
    </w:p>
    <w:p w:rsidR="00CE0A5E" w:rsidRDefault="00CE0A5E" w:rsidP="00CE0A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E0A5E" w:rsidRDefault="00CE0A5E" w:rsidP="00CE0A5E">
      <w:pPr>
        <w:pStyle w:val="ConsPlusNormal"/>
        <w:jc w:val="center"/>
        <w:rPr>
          <w:rFonts w:ascii="Times New Roman" w:hAnsi="Times New Roman" w:cs="Times New Roman"/>
          <w:sz w:val="28"/>
          <w:szCs w:val="28"/>
        </w:rPr>
      </w:pPr>
    </w:p>
    <w:p w:rsidR="00CE0A5E" w:rsidRDefault="00CE0A5E" w:rsidP="00CE0A5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ПЕРЕЧЕНЬ КВАЛИФИКАЦИОННЫХ ТРЕБОВАНИЙ</w:t>
      </w:r>
    </w:p>
    <w:p w:rsidR="00CE0A5E" w:rsidRDefault="00CE0A5E" w:rsidP="00CE0A5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 ПРОФЕССИОНАЛЬНЫМ ЗНАНИЯМ И НАВЫКАМ В ОБЛАСТИ</w:t>
      </w:r>
    </w:p>
    <w:p w:rsidR="00CE0A5E" w:rsidRDefault="00CE0A5E" w:rsidP="00CE0A5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ИНФОРМАЦИОННО-КОММУНИКАЦИОННЫХ ТЕХНОЛОГИЙ</w:t>
      </w:r>
    </w:p>
    <w:p w:rsidR="00CE0A5E" w:rsidRDefault="00CE0A5E" w:rsidP="00CE0A5E">
      <w:pPr>
        <w:pStyle w:val="ConsPlusNormal"/>
        <w:jc w:val="center"/>
        <w:rPr>
          <w:rFonts w:ascii="Times New Roman" w:hAnsi="Times New Roman" w:cs="Times New Roman"/>
          <w:sz w:val="28"/>
          <w:szCs w:val="28"/>
        </w:rPr>
      </w:pPr>
    </w:p>
    <w:p w:rsidR="00CE0A5E" w:rsidRDefault="00CE0A5E" w:rsidP="00CE0A5E">
      <w:pPr>
        <w:pStyle w:val="ConsPlusNormal"/>
        <w:jc w:val="center"/>
        <w:rPr>
          <w:rFonts w:ascii="Times New Roman" w:hAnsi="Times New Roman" w:cs="Times New Roman"/>
          <w:sz w:val="28"/>
          <w:szCs w:val="28"/>
        </w:rPr>
      </w:pPr>
    </w:p>
    <w:tbl>
      <w:tblPr>
        <w:tblW w:w="10349" w:type="dxa"/>
        <w:tblInd w:w="-776" w:type="dxa"/>
        <w:tblLayout w:type="fixed"/>
        <w:tblCellMar>
          <w:left w:w="75" w:type="dxa"/>
          <w:right w:w="75" w:type="dxa"/>
        </w:tblCellMar>
        <w:tblLook w:val="04A0"/>
      </w:tblPr>
      <w:tblGrid>
        <w:gridCol w:w="2553"/>
        <w:gridCol w:w="5048"/>
        <w:gridCol w:w="1330"/>
        <w:gridCol w:w="1418"/>
      </w:tblGrid>
      <w:tr w:rsidR="00CE0A5E" w:rsidTr="009A3C4C">
        <w:tc>
          <w:tcPr>
            <w:tcW w:w="2553" w:type="dxa"/>
            <w:vMerge w:val="restart"/>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Наименование уровня требований в области информационно-коммуникационных технологий</w:t>
            </w:r>
          </w:p>
        </w:tc>
        <w:tc>
          <w:tcPr>
            <w:tcW w:w="5048" w:type="dxa"/>
            <w:vMerge w:val="restart"/>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муниципальный служащий</w:t>
            </w:r>
          </w:p>
        </w:tc>
        <w:tc>
          <w:tcPr>
            <w:tcW w:w="2748" w:type="dxa"/>
            <w:gridSpan w:val="2"/>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групп должностей муниципальной службы</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ind w:firstLine="124"/>
              <w:jc w:val="center"/>
              <w:rPr>
                <w:rFonts w:ascii="Times New Roman" w:hAnsi="Times New Roman" w:cs="Times New Roman"/>
                <w:sz w:val="28"/>
                <w:szCs w:val="28"/>
              </w:rPr>
            </w:pPr>
            <w:r>
              <w:rPr>
                <w:rFonts w:ascii="Times New Roman" w:hAnsi="Times New Roman" w:cs="Times New Roman"/>
                <w:sz w:val="28"/>
                <w:szCs w:val="28"/>
              </w:rPr>
              <w:t>Высшие и главные группы должностей муниципальной службы</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Ведущие, старшие и младшие группы должностей муниципальной службы</w:t>
            </w:r>
          </w:p>
        </w:tc>
      </w:tr>
      <w:tr w:rsidR="00CE0A5E" w:rsidTr="009A3C4C">
        <w:tc>
          <w:tcPr>
            <w:tcW w:w="2553" w:type="dxa"/>
            <w:vMerge w:val="restart"/>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outlineLvl w:val="2"/>
              <w:rPr>
                <w:rFonts w:ascii="Times New Roman" w:hAnsi="Times New Roman" w:cs="Times New Roman"/>
                <w:sz w:val="28"/>
                <w:szCs w:val="28"/>
              </w:rPr>
            </w:pPr>
            <w:r>
              <w:rPr>
                <w:rFonts w:ascii="Times New Roman" w:hAnsi="Times New Roman" w:cs="Times New Roman"/>
                <w:sz w:val="28"/>
                <w:szCs w:val="28"/>
              </w:rPr>
              <w:t>Базовый</w:t>
            </w: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Знания:</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аппаратного и программного обеспечения</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возможностей и особенностей </w:t>
            </w:r>
            <w:proofErr w:type="gramStart"/>
            <w:r>
              <w:rPr>
                <w:rFonts w:ascii="Times New Roman" w:hAnsi="Times New Roman" w:cs="Times New Roman"/>
                <w:sz w:val="28"/>
                <w:szCs w:val="28"/>
              </w:rPr>
              <w:t>применения</w:t>
            </w:r>
            <w:proofErr w:type="gramEnd"/>
            <w:r>
              <w:rPr>
                <w:rFonts w:ascii="Times New Roman" w:hAnsi="Times New Roman" w:cs="Times New Roman"/>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общих вопросов в области обеспечения информационной безопасности</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Навыки:</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внутренними и периферийными устройствами компьютера</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информационно-телекоммуникационными сетями, в том числе сетью Интернет</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в операционной системе</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управления электронной почтой</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в текстовом редакторе</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электронными таблицами</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подготовки презентаций</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использования графических объектов в электронных документах</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базами данных</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val="restart"/>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ind w:firstLine="0"/>
              <w:outlineLvl w:val="2"/>
              <w:rPr>
                <w:rFonts w:ascii="Times New Roman" w:hAnsi="Times New Roman" w:cs="Times New Roman"/>
                <w:sz w:val="28"/>
                <w:szCs w:val="28"/>
              </w:rPr>
            </w:pPr>
            <w:r>
              <w:rPr>
                <w:rFonts w:ascii="Times New Roman" w:hAnsi="Times New Roman" w:cs="Times New Roman"/>
                <w:sz w:val="28"/>
                <w:szCs w:val="28"/>
              </w:rPr>
              <w:t>Расширенный</w:t>
            </w: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Знания:</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правовых аспектов в области информационно-коммуникационных технологий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программных документов и приоритетов государственной политики в области информационно-коммуникационных технологий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аппаратного и программного обеспечения</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возможностей и особенностей </w:t>
            </w:r>
            <w:proofErr w:type="gramStart"/>
            <w:r>
              <w:rPr>
                <w:rFonts w:ascii="Times New Roman" w:hAnsi="Times New Roman" w:cs="Times New Roman"/>
                <w:sz w:val="28"/>
                <w:szCs w:val="28"/>
              </w:rPr>
              <w:t>применения</w:t>
            </w:r>
            <w:proofErr w:type="gramEnd"/>
            <w:r>
              <w:rPr>
                <w:rFonts w:ascii="Times New Roman" w:hAnsi="Times New Roman" w:cs="Times New Roman"/>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общих вопросов в области обеспечения информационной безопасности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основ проектного управления</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Навыки:</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8"/>
                <w:szCs w:val="28"/>
              </w:rPr>
              <w:lastRenderedPageBreak/>
              <w:t>применения</w:t>
            </w:r>
            <w:proofErr w:type="gramEnd"/>
            <w:r>
              <w:rPr>
                <w:rFonts w:ascii="Times New Roman" w:hAnsi="Times New Roman" w:cs="Times New Roman"/>
                <w:sz w:val="28"/>
                <w:szCs w:val="28"/>
              </w:rPr>
              <w:t xml:space="preserve"> современных информационно-коммуникационных технологий в государственных органах</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внутренними и периферийными устройствами компьютера</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информационно-телекоммуникационными сетями, в том числе сетью Интернет</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в операционной системе</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управления электронной почтой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в текстовом редакторе</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электронными таблицами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базами данных</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управления проектами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val="restart"/>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ind w:firstLine="0"/>
              <w:outlineLvl w:val="2"/>
              <w:rPr>
                <w:rFonts w:ascii="Times New Roman" w:hAnsi="Times New Roman" w:cs="Times New Roman"/>
                <w:sz w:val="28"/>
                <w:szCs w:val="28"/>
              </w:rPr>
            </w:pPr>
            <w:r>
              <w:rPr>
                <w:rFonts w:ascii="Times New Roman" w:hAnsi="Times New Roman" w:cs="Times New Roman"/>
                <w:sz w:val="28"/>
                <w:szCs w:val="28"/>
              </w:rPr>
              <w:t>Специальный</w:t>
            </w: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Знания:</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систем взаимодействия с гражданами и организациями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учетных систем, обеспечивающих поддержку выполнения федеральными органами государственной власти основных задач и функций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систем межведомственного взаимодействия</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систем управления государственными информационными ресурсами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информационно-аналитических систем, обеспечивающих сбор, обработку, хранение и анализ данных</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систем управления электронными архивами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систем информационной безопасности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систем управления эксплуатацией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Навыки:</w:t>
            </w:r>
          </w:p>
        </w:tc>
        <w:tc>
          <w:tcPr>
            <w:tcW w:w="1330"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E0A5E" w:rsidRDefault="00CE0A5E">
            <w:pPr>
              <w:pStyle w:val="ConsPlusNormal"/>
              <w:spacing w:line="276" w:lineRule="auto"/>
              <w:jc w:val="both"/>
              <w:rPr>
                <w:rFonts w:ascii="Times New Roman" w:hAnsi="Times New Roman" w:cs="Times New Roman"/>
                <w:sz w:val="28"/>
                <w:szCs w:val="28"/>
              </w:rPr>
            </w:pP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взаимодействия с гражданами и организациями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межведомственного взаимодействия</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управления государственными информационными ресурсами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информационно-аналитическими системами, обеспечивающими сбор, обработку, хранение и анализ данных</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управления электронными архивами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информационной безопасности</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CE0A5E" w:rsidTr="009A3C4C">
        <w:tc>
          <w:tcPr>
            <w:tcW w:w="2553" w:type="dxa"/>
            <w:vMerge/>
            <w:tcBorders>
              <w:top w:val="single" w:sz="4" w:space="0" w:color="auto"/>
              <w:left w:val="single" w:sz="4" w:space="0" w:color="auto"/>
              <w:bottom w:val="single" w:sz="4" w:space="0" w:color="auto"/>
              <w:right w:val="single" w:sz="4" w:space="0" w:color="auto"/>
            </w:tcBorders>
            <w:vAlign w:val="center"/>
            <w:hideMark/>
          </w:tcPr>
          <w:p w:rsidR="00CE0A5E" w:rsidRDefault="00CE0A5E">
            <w:pPr>
              <w:rPr>
                <w:rFonts w:eastAsia="Calibri"/>
                <w:sz w:val="28"/>
                <w:szCs w:val="28"/>
                <w:lang w:eastAsia="en-US"/>
              </w:rPr>
            </w:pPr>
          </w:p>
        </w:tc>
        <w:tc>
          <w:tcPr>
            <w:tcW w:w="504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работы с системами управления эксплуатацией</w:t>
            </w:r>
          </w:p>
        </w:tc>
        <w:tc>
          <w:tcPr>
            <w:tcW w:w="1330"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CE0A5E" w:rsidRDefault="00CE0A5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p>
        </w:tc>
      </w:tr>
    </w:tbl>
    <w:p w:rsidR="00CE0A5E" w:rsidRDefault="00CE0A5E" w:rsidP="00CE0A5E">
      <w:pPr>
        <w:rPr>
          <w:b/>
          <w:sz w:val="28"/>
          <w:szCs w:val="28"/>
        </w:rPr>
      </w:pPr>
    </w:p>
    <w:p w:rsidR="00CE0A5E" w:rsidRDefault="00CE0A5E" w:rsidP="00CE0A5E"/>
    <w:p w:rsidR="00044206" w:rsidRDefault="00044206"/>
    <w:sectPr w:rsidR="00044206" w:rsidSect="009A3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LB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CE0A5E"/>
    <w:rsid w:val="00044206"/>
    <w:rsid w:val="000E278A"/>
    <w:rsid w:val="00107FFA"/>
    <w:rsid w:val="00131098"/>
    <w:rsid w:val="00155B0E"/>
    <w:rsid w:val="00244928"/>
    <w:rsid w:val="002C7FDF"/>
    <w:rsid w:val="003D0B8B"/>
    <w:rsid w:val="00401225"/>
    <w:rsid w:val="004B23F3"/>
    <w:rsid w:val="0054448C"/>
    <w:rsid w:val="005C7810"/>
    <w:rsid w:val="00684186"/>
    <w:rsid w:val="007452AE"/>
    <w:rsid w:val="007679EC"/>
    <w:rsid w:val="007B30A7"/>
    <w:rsid w:val="00890BA1"/>
    <w:rsid w:val="00893FC1"/>
    <w:rsid w:val="008D2136"/>
    <w:rsid w:val="009A3C4C"/>
    <w:rsid w:val="00AA5A3A"/>
    <w:rsid w:val="00CD2719"/>
    <w:rsid w:val="00CE0A5E"/>
    <w:rsid w:val="00CF15BB"/>
    <w:rsid w:val="00D96921"/>
    <w:rsid w:val="00E935EE"/>
    <w:rsid w:val="00EB5C81"/>
    <w:rsid w:val="00F62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0A5E"/>
    <w:pPr>
      <w:keepNext/>
      <w:jc w:val="center"/>
      <w:outlineLvl w:val="0"/>
    </w:pPr>
    <w:rPr>
      <w:rFonts w:ascii="TLB Times" w:hAnsi="TLB Times"/>
      <w:sz w:val="24"/>
    </w:rPr>
  </w:style>
  <w:style w:type="paragraph" w:styleId="2">
    <w:name w:val="heading 2"/>
    <w:basedOn w:val="a"/>
    <w:next w:val="a"/>
    <w:link w:val="20"/>
    <w:uiPriority w:val="99"/>
    <w:semiHidden/>
    <w:unhideWhenUsed/>
    <w:qFormat/>
    <w:rsid w:val="00CE0A5E"/>
    <w:pPr>
      <w:keepNext/>
      <w:spacing w:line="360" w:lineRule="auto"/>
      <w:jc w:val="center"/>
      <w:outlineLvl w:val="1"/>
    </w:pPr>
    <w:rPr>
      <w:b/>
      <w:sz w:val="24"/>
    </w:rPr>
  </w:style>
  <w:style w:type="paragraph" w:styleId="7">
    <w:name w:val="heading 7"/>
    <w:basedOn w:val="a"/>
    <w:next w:val="a"/>
    <w:link w:val="70"/>
    <w:semiHidden/>
    <w:unhideWhenUsed/>
    <w:qFormat/>
    <w:rsid w:val="00CE0A5E"/>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A5E"/>
    <w:rPr>
      <w:rFonts w:ascii="TLB Times" w:eastAsia="Times New Roman" w:hAnsi="TLB Times" w:cs="Times New Roman"/>
      <w:sz w:val="24"/>
      <w:szCs w:val="20"/>
      <w:lang w:eastAsia="ru-RU"/>
    </w:rPr>
  </w:style>
  <w:style w:type="character" w:customStyle="1" w:styleId="20">
    <w:name w:val="Заголовок 2 Знак"/>
    <w:basedOn w:val="a0"/>
    <w:link w:val="2"/>
    <w:uiPriority w:val="99"/>
    <w:semiHidden/>
    <w:rsid w:val="00CE0A5E"/>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CE0A5E"/>
    <w:rPr>
      <w:rFonts w:ascii="Times New Roman" w:eastAsia="Times New Roman" w:hAnsi="Times New Roman" w:cs="Times New Roman"/>
      <w:sz w:val="28"/>
      <w:szCs w:val="20"/>
      <w:lang w:eastAsia="ru-RU"/>
    </w:rPr>
  </w:style>
  <w:style w:type="character" w:customStyle="1" w:styleId="a3">
    <w:name w:val="Основной текст с отступом Знак"/>
    <w:basedOn w:val="a0"/>
    <w:link w:val="a4"/>
    <w:uiPriority w:val="99"/>
    <w:semiHidden/>
    <w:rsid w:val="00CE0A5E"/>
    <w:rPr>
      <w:rFonts w:ascii="Times New Roman" w:eastAsia="Times New Roman" w:hAnsi="Times New Roman" w:cs="Times New Roman"/>
      <w:sz w:val="24"/>
      <w:szCs w:val="20"/>
      <w:lang w:eastAsia="ru-RU"/>
    </w:rPr>
  </w:style>
  <w:style w:type="paragraph" w:styleId="a4">
    <w:name w:val="Body Text Indent"/>
    <w:basedOn w:val="a"/>
    <w:link w:val="a3"/>
    <w:uiPriority w:val="99"/>
    <w:semiHidden/>
    <w:unhideWhenUsed/>
    <w:rsid w:val="00CE0A5E"/>
    <w:pPr>
      <w:ind w:left="567"/>
    </w:pPr>
    <w:rPr>
      <w:sz w:val="24"/>
    </w:rPr>
  </w:style>
  <w:style w:type="character" w:customStyle="1" w:styleId="a5">
    <w:name w:val="Текст выноски Знак"/>
    <w:basedOn w:val="a0"/>
    <w:link w:val="a6"/>
    <w:uiPriority w:val="99"/>
    <w:semiHidden/>
    <w:rsid w:val="00CE0A5E"/>
    <w:rPr>
      <w:rFonts w:ascii="Tahoma" w:eastAsia="Times New Roman" w:hAnsi="Tahoma" w:cs="Tahoma"/>
      <w:sz w:val="16"/>
      <w:szCs w:val="16"/>
      <w:lang w:eastAsia="ru-RU"/>
    </w:rPr>
  </w:style>
  <w:style w:type="paragraph" w:styleId="a6">
    <w:name w:val="Balloon Text"/>
    <w:basedOn w:val="a"/>
    <w:link w:val="a5"/>
    <w:uiPriority w:val="99"/>
    <w:semiHidden/>
    <w:unhideWhenUsed/>
    <w:rsid w:val="00CE0A5E"/>
    <w:rPr>
      <w:rFonts w:ascii="Tahoma" w:hAnsi="Tahoma" w:cs="Tahoma"/>
      <w:sz w:val="16"/>
      <w:szCs w:val="16"/>
    </w:rPr>
  </w:style>
  <w:style w:type="character" w:styleId="a7">
    <w:name w:val="Hyperlink"/>
    <w:uiPriority w:val="99"/>
    <w:semiHidden/>
    <w:unhideWhenUsed/>
    <w:rsid w:val="00CE0A5E"/>
    <w:rPr>
      <w:color w:val="0000FF"/>
      <w:u w:val="single"/>
    </w:rPr>
  </w:style>
  <w:style w:type="paragraph" w:customStyle="1" w:styleId="ConsPlusNormal">
    <w:name w:val="ConsPlusNormal"/>
    <w:rsid w:val="00CE0A5E"/>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2673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D20F3259167DEFC26D9E2E41E5734463AFBBF78D99CF40D4507B8161A2E2FW8d2G" TargetMode="External"/><Relationship Id="rId13" Type="http://schemas.openxmlformats.org/officeDocument/2006/relationships/hyperlink" Target="consultantplus://offline/ref=C37D20F3259167DEFC26D9F4E7720A3B4F35ADB77ADC95A2511A5CE541W1d3G" TargetMode="External"/><Relationship Id="rId18" Type="http://schemas.openxmlformats.org/officeDocument/2006/relationships/hyperlink" Target="file:///C:\Users\123\AppData\Local\Temp\&#1056;&#1077;&#1096;&#1077;&#1085;&#1080;&#1077;%20&#8470;%20347-1.doc" TargetMode="External"/><Relationship Id="rId26" Type="http://schemas.openxmlformats.org/officeDocument/2006/relationships/hyperlink" Target="file:///C:\Users\123\AppData\Local\Temp\&#1056;&#1077;&#1096;&#1077;&#1085;&#1080;&#1077;%20&#8470;%20347-1.doc" TargetMode="External"/><Relationship Id="rId39" Type="http://schemas.openxmlformats.org/officeDocument/2006/relationships/hyperlink" Target="consultantplus://offline/ref=C37D20F3259167DEFC26D9F4E7720A3B4F34A3BB7CD595A2511A5CE541W1d3G" TargetMode="External"/><Relationship Id="rId3" Type="http://schemas.openxmlformats.org/officeDocument/2006/relationships/webSettings" Target="webSettings.xml"/><Relationship Id="rId21" Type="http://schemas.openxmlformats.org/officeDocument/2006/relationships/hyperlink" Target="consultantplus://offline/ref=C37D20F3259167DEFC26D9E2E41E5734463AFBBF78D99BFD0C4507B8161A2E2F82CD396C637387777FFBD5W5d1G" TargetMode="External"/><Relationship Id="rId34" Type="http://schemas.openxmlformats.org/officeDocument/2006/relationships/hyperlink" Target="consultantplus://offline/ref=C37D20F3259167DEFC26D9F4E7720A3B4F34A6BB7BDA95A2511A5CE541W1d3G" TargetMode="External"/><Relationship Id="rId42" Type="http://schemas.openxmlformats.org/officeDocument/2006/relationships/hyperlink" Target="consultantplus://offline/ref=C37D20F3259167DEFC26D9F4E7720A3B4F35ADB77ADC95A2511A5CE541W1d3G" TargetMode="External"/><Relationship Id="rId7" Type="http://schemas.openxmlformats.org/officeDocument/2006/relationships/hyperlink" Target="consultantplus://offline/ref=C37D20F3259167DEFC26D9F4E7720A3B4C39A2B7758AC2A0004F52WEd0G" TargetMode="External"/><Relationship Id="rId12" Type="http://schemas.openxmlformats.org/officeDocument/2006/relationships/hyperlink" Target="consultantplus://offline/ref=C37D20F3259167DEFC26D9F4E7720A3B4F34A3BB7EDA95A2511A5CE541W1d3G" TargetMode="External"/><Relationship Id="rId17" Type="http://schemas.openxmlformats.org/officeDocument/2006/relationships/hyperlink" Target="file:///C:\Users\123\AppData\Local\Temp\&#1056;&#1077;&#1096;&#1077;&#1085;&#1080;&#1077;%20&#8470;%20347-1.doc" TargetMode="External"/><Relationship Id="rId25" Type="http://schemas.openxmlformats.org/officeDocument/2006/relationships/hyperlink" Target="file:///C:\Users\123\AppData\Local\Temp\&#1056;&#1077;&#1096;&#1077;&#1085;&#1080;&#1077;%20&#8470;%20347-1.doc" TargetMode="External"/><Relationship Id="rId33" Type="http://schemas.openxmlformats.org/officeDocument/2006/relationships/hyperlink" Target="consultantplus://offline/ref=C37D20F3259167DEFC26D9F4E7720A3B4F34A3BB7CD595A2511A5CE541W1d3G" TargetMode="External"/><Relationship Id="rId38" Type="http://schemas.openxmlformats.org/officeDocument/2006/relationships/hyperlink" Target="consultantplus://offline/ref=C37D20F3259167DEFC26D9F4E7720A3B4F35ADB77ADC95A2511A5CE541W1d3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37D20F3259167DEFC26D9E2E41E5734463AFBBF7CD59FF00C4507B8161A2E2F82CD396C637387777FFBD6W5d7G" TargetMode="External"/><Relationship Id="rId20" Type="http://schemas.openxmlformats.org/officeDocument/2006/relationships/hyperlink" Target="consultantplus://offline/ref=C37D20F3259167DEFC26D9E2E41E5734463AFBBF7CD59FF00C4507B8161A2E2F82CD396C637387777FFBD6W5d7G" TargetMode="External"/><Relationship Id="rId29" Type="http://schemas.openxmlformats.org/officeDocument/2006/relationships/hyperlink" Target="consultantplus://offline/ref=C37D20F3259167DEFC26D9F4E7720A3B4C39A2B7758AC2A0004F52WEd0G" TargetMode="External"/><Relationship Id="rId41" Type="http://schemas.openxmlformats.org/officeDocument/2006/relationships/hyperlink" Target="consultantplus://offline/ref=C37D20F3259167DEFC26D9F4E7720A3B4F35ADB77ADC95A2511A5CE541132478C582602CW2d5G" TargetMode="External"/><Relationship Id="rId1" Type="http://schemas.openxmlformats.org/officeDocument/2006/relationships/styles" Target="styles.xml"/><Relationship Id="rId6" Type="http://schemas.openxmlformats.org/officeDocument/2006/relationships/hyperlink" Target="file:///C:\Users\123\AppData\Local\Temp\&#1056;&#1077;&#1096;&#1077;&#1085;&#1080;&#1077;%20&#8470;%20347-1.doc" TargetMode="External"/><Relationship Id="rId11" Type="http://schemas.openxmlformats.org/officeDocument/2006/relationships/hyperlink" Target="consultantplus://offline/ref=C37D20F3259167DEFC26D9F4E7720A3B4C39A2B7758AC2A0004F52WEd0G" TargetMode="External"/><Relationship Id="rId24" Type="http://schemas.openxmlformats.org/officeDocument/2006/relationships/hyperlink" Target="file:///C:\Users\123\AppData\Local\Temp\&#1056;&#1077;&#1096;&#1077;&#1085;&#1080;&#1077;%20&#8470;%20347-1.doc" TargetMode="External"/><Relationship Id="rId32" Type="http://schemas.openxmlformats.org/officeDocument/2006/relationships/hyperlink" Target="consultantplus://offline/ref=C37D20F3259167DEFC26D9F4E7720A3B4F35ADB77ADC95A2511A5CE541W1d3G" TargetMode="External"/><Relationship Id="rId37" Type="http://schemas.openxmlformats.org/officeDocument/2006/relationships/hyperlink" Target="consultantplus://offline/ref=C37D20F3259167DEFC26D9F4E7720A3B4F34A3BB7EDA95A2511A5CE541W1d3G" TargetMode="External"/><Relationship Id="rId40" Type="http://schemas.openxmlformats.org/officeDocument/2006/relationships/hyperlink" Target="consultantplus://offline/ref=C37D20F3259167DEFC26D9F4E7720A3B4F35ADB77ADC95A2511A5CE541132478C582602CW2d6G" TargetMode="External"/><Relationship Id="rId45" Type="http://schemas.openxmlformats.org/officeDocument/2006/relationships/fontTable" Target="fontTable.xml"/><Relationship Id="rId5" Type="http://schemas.openxmlformats.org/officeDocument/2006/relationships/hyperlink" Target="file:///C:\Users\123\AppData\Local\Temp\&#1056;&#1077;&#1096;&#1077;&#1085;&#1080;&#1077;%20&#8470;%20347-1.doc" TargetMode="External"/><Relationship Id="rId15" Type="http://schemas.openxmlformats.org/officeDocument/2006/relationships/hyperlink" Target="consultantplus://offline/ref=C37D20F3259167DEFC26D9E2E41E5734463AFBBF79D89BF4054507B8161A2E2FW8d2G" TargetMode="External"/><Relationship Id="rId23" Type="http://schemas.openxmlformats.org/officeDocument/2006/relationships/hyperlink" Target="file:///C:\Users\123\AppData\Local\Temp\&#1056;&#1077;&#1096;&#1077;&#1085;&#1080;&#1077;%20&#8470;%20347-1.doc" TargetMode="External"/><Relationship Id="rId28" Type="http://schemas.openxmlformats.org/officeDocument/2006/relationships/hyperlink" Target="file:///C:\Users\123\AppData\Local\Temp\&#1056;&#1077;&#1096;&#1077;&#1085;&#1080;&#1077;%20&#8470;%20347-1.doc" TargetMode="External"/><Relationship Id="rId36" Type="http://schemas.openxmlformats.org/officeDocument/2006/relationships/hyperlink" Target="file:///C:\Users\123\AppData\Local\Temp\&#1056;&#1077;&#1096;&#1077;&#1085;&#1080;&#1077;%20&#8470;%20347-1.doc" TargetMode="External"/><Relationship Id="rId10" Type="http://schemas.openxmlformats.org/officeDocument/2006/relationships/hyperlink" Target="consultantplus://offline/ref=C37D20F3259167DEFC26D9E2E41E5734463AFBBF78D99BFD0C4507B8161A2E2F82CD396C637387777FFBD5W5d1G" TargetMode="External"/><Relationship Id="rId19" Type="http://schemas.openxmlformats.org/officeDocument/2006/relationships/hyperlink" Target="file:///C:\Users\123\AppData\Local\Temp\&#1056;&#1077;&#1096;&#1077;&#1085;&#1080;&#1077;%20&#8470;%20347-1.doc" TargetMode="External"/><Relationship Id="rId31" Type="http://schemas.openxmlformats.org/officeDocument/2006/relationships/hyperlink" Target="consultantplus://offline/ref=C37D20F3259167DEFC26D9E2E41E5734463AFBBF7CD59FF00C4507B8161A2E2F82CD396C637387777FFBD6W5d7G" TargetMode="External"/><Relationship Id="rId44" Type="http://schemas.openxmlformats.org/officeDocument/2006/relationships/hyperlink" Target="file:///C:\Users\123\AppData\Local\Temp\&#1056;&#1077;&#1096;&#1077;&#1085;&#1080;&#1077;%20&#8470;%20347-1.doc" TargetMode="External"/><Relationship Id="rId4" Type="http://schemas.openxmlformats.org/officeDocument/2006/relationships/image" Target="media/image1.jpeg"/><Relationship Id="rId9" Type="http://schemas.openxmlformats.org/officeDocument/2006/relationships/hyperlink" Target="consultantplus://offline/ref=C37D20F3259167DEFC26D9F4E7720A3B4F35ADB77ADC95A2511A5CE541W1d3G" TargetMode="External"/><Relationship Id="rId14" Type="http://schemas.openxmlformats.org/officeDocument/2006/relationships/hyperlink" Target="consultantplus://offline/ref=C37D20F3259167DEFC26D9E2E41E5734463AFBBF78D99CF40D4507B8161A2E2FW8d2G" TargetMode="External"/><Relationship Id="rId22" Type="http://schemas.openxmlformats.org/officeDocument/2006/relationships/hyperlink" Target="file:///C:\Users\123\AppData\Local\Temp\&#1056;&#1077;&#1096;&#1077;&#1085;&#1080;&#1077;%20&#8470;%20347-1.doc" TargetMode="External"/><Relationship Id="rId27" Type="http://schemas.openxmlformats.org/officeDocument/2006/relationships/hyperlink" Target="file:///C:\Users\123\AppData\Local\Temp\&#1056;&#1077;&#1096;&#1077;&#1085;&#1080;&#1077;%20&#8470;%20347-1.doc" TargetMode="External"/><Relationship Id="rId30" Type="http://schemas.openxmlformats.org/officeDocument/2006/relationships/hyperlink" Target="consultantplus://offline/ref=C37D20F3259167DEFC26D9E2E41E5734463AFBBF78D99CF40D4507B8161A2E2FW8d2G" TargetMode="External"/><Relationship Id="rId35" Type="http://schemas.openxmlformats.org/officeDocument/2006/relationships/hyperlink" Target="consultantplus://offline/ref=C37D20F3259167DEFC26D9F4E7720A3B4F35ADB77ADC95A2511A5CE541132478C582602E277E867EW7d7G" TargetMode="External"/><Relationship Id="rId43" Type="http://schemas.openxmlformats.org/officeDocument/2006/relationships/hyperlink" Target="consultantplus://offline/ref=C37D20F3259167DEFC26D9F4E7720A3B4F35ADB77ADC95A2511A5CE541132478C582602E277E8473W7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23</cp:revision>
  <cp:lastPrinted>2014-11-11T10:25:00Z</cp:lastPrinted>
  <dcterms:created xsi:type="dcterms:W3CDTF">2014-11-11T05:11:00Z</dcterms:created>
  <dcterms:modified xsi:type="dcterms:W3CDTF">2014-11-11T10:54:00Z</dcterms:modified>
</cp:coreProperties>
</file>